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8A7F" w14:textId="77777777" w:rsidR="00850947" w:rsidRPr="00E678BB" w:rsidRDefault="006C651D" w:rsidP="00E678BB">
      <w:pPr>
        <w:pStyle w:val="Title"/>
        <w:pBdr>
          <w:bottom w:val="single" w:sz="4" w:space="4" w:color="auto"/>
        </w:pBdr>
        <w:rPr>
          <w:rFonts w:ascii="Lucida Sans Typewriter" w:hAnsi="Lucida Sans Typewriter" w:cs="Courier New"/>
          <w:color w:val="auto"/>
          <w:sz w:val="22"/>
          <w:szCs w:val="22"/>
        </w:rPr>
      </w:pPr>
      <w:bookmarkStart w:id="0" w:name="_GoBack"/>
      <w:bookmarkEnd w:id="0"/>
      <w:r w:rsidRPr="00E678BB">
        <w:rPr>
          <w:rFonts w:ascii="Lucida Sans Typewriter" w:hAnsi="Lucida Sans Typewriter" w:cs="Courier New"/>
          <w:color w:val="auto"/>
          <w:sz w:val="22"/>
          <w:szCs w:val="22"/>
        </w:rPr>
        <w:t>Northern Lights Hockey Development Inc.</w:t>
      </w:r>
    </w:p>
    <w:p w14:paraId="1BE021BA" w14:textId="77777777" w:rsidR="006C651D" w:rsidRPr="00E678BB" w:rsidRDefault="006C651D" w:rsidP="00E678BB">
      <w:pPr>
        <w:pStyle w:val="Title"/>
        <w:pBdr>
          <w:bottom w:val="single" w:sz="4" w:space="4" w:color="auto"/>
        </w:pBdr>
        <w:rPr>
          <w:rFonts w:ascii="Lucida Sans Typewriter" w:hAnsi="Lucida Sans Typewriter" w:cs="Courier New"/>
          <w:color w:val="auto"/>
          <w:sz w:val="22"/>
          <w:szCs w:val="22"/>
        </w:rPr>
      </w:pPr>
      <w:r w:rsidRPr="00E678BB">
        <w:rPr>
          <w:rFonts w:ascii="Lucida Sans Typewriter" w:hAnsi="Lucida Sans Typewriter" w:cs="Courier New"/>
          <w:color w:val="auto"/>
          <w:sz w:val="22"/>
          <w:szCs w:val="22"/>
        </w:rPr>
        <w:t>Bylaws</w:t>
      </w:r>
    </w:p>
    <w:p w14:paraId="007A8C27" w14:textId="77777777" w:rsidR="006C651D" w:rsidRPr="00E678BB" w:rsidRDefault="006C651D" w:rsidP="00E678BB">
      <w:pPr>
        <w:pStyle w:val="Title"/>
        <w:pBdr>
          <w:bottom w:val="single" w:sz="4" w:space="4" w:color="auto"/>
        </w:pBdr>
        <w:rPr>
          <w:rFonts w:ascii="Lucida Sans Typewriter" w:hAnsi="Lucida Sans Typewriter" w:cs="Courier New"/>
          <w:color w:val="auto"/>
          <w:sz w:val="22"/>
          <w:szCs w:val="22"/>
        </w:rPr>
      </w:pPr>
      <w:r w:rsidRPr="00E678BB">
        <w:rPr>
          <w:rFonts w:ascii="Lucida Sans Typewriter" w:hAnsi="Lucida Sans Typewriter" w:cs="Courier New"/>
          <w:color w:val="auto"/>
          <w:sz w:val="22"/>
          <w:szCs w:val="22"/>
        </w:rPr>
        <w:t>Amended: May 15, 2006</w:t>
      </w:r>
    </w:p>
    <w:p w14:paraId="785F74C1" w14:textId="77777777" w:rsidR="006C651D" w:rsidRPr="00E678BB" w:rsidRDefault="006C651D" w:rsidP="006C651D">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Title</w:t>
      </w:r>
    </w:p>
    <w:p w14:paraId="010EFFFD" w14:textId="77777777" w:rsidR="006C651D" w:rsidRPr="00E678BB" w:rsidRDefault="006C651D">
      <w:pPr>
        <w:rPr>
          <w:rFonts w:ascii="Lucida Sans Typewriter" w:hAnsi="Lucida Sans Typewriter" w:cs="Courier New"/>
        </w:rPr>
      </w:pPr>
      <w:r w:rsidRPr="00E678BB">
        <w:rPr>
          <w:rFonts w:ascii="Lucida Sans Typewriter" w:hAnsi="Lucida Sans Typewriter" w:cs="Courier New"/>
        </w:rPr>
        <w:t xml:space="preserve">The name of the corporation is Northern Lights Hockey </w:t>
      </w:r>
      <w:commentRangeStart w:id="1"/>
      <w:r w:rsidRPr="00E678BB">
        <w:rPr>
          <w:rFonts w:ascii="Lucida Sans Typewriter" w:hAnsi="Lucida Sans Typewriter" w:cs="Courier New"/>
        </w:rPr>
        <w:t>Development</w:t>
      </w:r>
      <w:commentRangeEnd w:id="1"/>
      <w:r w:rsidR="00ED5260" w:rsidRPr="00E678BB">
        <w:rPr>
          <w:rStyle w:val="CommentReference"/>
          <w:rFonts w:ascii="Lucida Sans Typewriter" w:hAnsi="Lucida Sans Typewriter" w:cs="Courier New"/>
          <w:sz w:val="22"/>
          <w:szCs w:val="22"/>
        </w:rPr>
        <w:commentReference w:id="1"/>
      </w:r>
      <w:r w:rsidRPr="00E678BB">
        <w:rPr>
          <w:rFonts w:ascii="Lucida Sans Typewriter" w:hAnsi="Lucida Sans Typewriter" w:cs="Courier New"/>
        </w:rPr>
        <w:t xml:space="preserve"> Inc., hereinafter referred to as the “Club”</w:t>
      </w:r>
    </w:p>
    <w:p w14:paraId="377F2CE8" w14:textId="77777777" w:rsidR="006C651D" w:rsidRPr="00E678BB" w:rsidRDefault="006C651D" w:rsidP="006C651D">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Activities and Affairs</w:t>
      </w:r>
    </w:p>
    <w:p w14:paraId="24EA8944" w14:textId="77777777" w:rsidR="006C651D" w:rsidRPr="00E678BB" w:rsidRDefault="006C651D">
      <w:pPr>
        <w:rPr>
          <w:rFonts w:ascii="Lucida Sans Typewriter" w:hAnsi="Lucida Sans Typewriter" w:cs="Courier New"/>
        </w:rPr>
      </w:pPr>
      <w:r w:rsidRPr="00E678BB">
        <w:rPr>
          <w:rFonts w:ascii="Lucida Sans Typewriter" w:hAnsi="Lucida Sans Typewriter" w:cs="Courier New"/>
        </w:rPr>
        <w:t>The activities and affairs of the Club shall be:</w:t>
      </w:r>
    </w:p>
    <w:p w14:paraId="54A0B17F" w14:textId="77777777" w:rsidR="006C651D" w:rsidRPr="00E678BB" w:rsidRDefault="006C651D" w:rsidP="007751B4">
      <w:pPr>
        <w:pStyle w:val="ListParagraph"/>
        <w:numPr>
          <w:ilvl w:val="0"/>
          <w:numId w:val="2"/>
        </w:numPr>
        <w:rPr>
          <w:rFonts w:ascii="Lucida Sans Typewriter" w:hAnsi="Lucida Sans Typewriter" w:cs="Courier New"/>
        </w:rPr>
      </w:pPr>
      <w:r w:rsidRPr="00E678BB">
        <w:rPr>
          <w:rFonts w:ascii="Lucida Sans Typewriter" w:hAnsi="Lucida Sans Typewriter" w:cs="Courier New"/>
        </w:rPr>
        <w:t xml:space="preserve">The organization and operation of a Junior A </w:t>
      </w:r>
      <w:r w:rsidRPr="00E678BB">
        <w:rPr>
          <w:rFonts w:ascii="Lucida Sans Typewriter" w:hAnsi="Lucida Sans Typewriter" w:cs="Courier New"/>
          <w:i/>
        </w:rPr>
        <w:t>Saskatchewan Junior Hockey</w:t>
      </w:r>
      <w:r w:rsidRPr="00E678BB">
        <w:rPr>
          <w:rFonts w:ascii="Lucida Sans Typewriter" w:hAnsi="Lucida Sans Typewriter" w:cs="Courier New"/>
        </w:rPr>
        <w:t xml:space="preserve"> Team in the </w:t>
      </w:r>
      <w:commentRangeStart w:id="2"/>
      <w:r w:rsidRPr="00E678BB">
        <w:rPr>
          <w:rFonts w:ascii="Lucida Sans Typewriter" w:hAnsi="Lucida Sans Typewriter" w:cs="Courier New"/>
        </w:rPr>
        <w:t>Town</w:t>
      </w:r>
      <w:commentRangeEnd w:id="2"/>
      <w:r w:rsidR="00E003BA" w:rsidRPr="00E678BB">
        <w:rPr>
          <w:rStyle w:val="CommentReference"/>
          <w:rFonts w:ascii="Lucida Sans Typewriter" w:hAnsi="Lucida Sans Typewriter" w:cs="Courier New"/>
          <w:sz w:val="22"/>
          <w:szCs w:val="22"/>
        </w:rPr>
        <w:commentReference w:id="2"/>
      </w:r>
      <w:r w:rsidRPr="00E678BB">
        <w:rPr>
          <w:rFonts w:ascii="Lucida Sans Typewriter" w:hAnsi="Lucida Sans Typewriter" w:cs="Courier New"/>
        </w:rPr>
        <w:t xml:space="preserve"> of La Ronge, Saskatchewan;</w:t>
      </w:r>
    </w:p>
    <w:p w14:paraId="33C62D07" w14:textId="77777777" w:rsidR="006C651D" w:rsidRPr="00E678BB" w:rsidRDefault="007751B4" w:rsidP="007751B4">
      <w:pPr>
        <w:pStyle w:val="ListParagraph"/>
        <w:numPr>
          <w:ilvl w:val="0"/>
          <w:numId w:val="2"/>
        </w:numPr>
        <w:rPr>
          <w:rFonts w:ascii="Lucida Sans Typewriter" w:hAnsi="Lucida Sans Typewriter" w:cs="Courier New"/>
        </w:rPr>
      </w:pPr>
      <w:r w:rsidRPr="00E678BB">
        <w:rPr>
          <w:rFonts w:ascii="Lucida Sans Typewriter" w:hAnsi="Lucida Sans Typewriter" w:cs="Courier New"/>
        </w:rPr>
        <w:t xml:space="preserve">To support </w:t>
      </w:r>
      <w:r w:rsidR="006C651D" w:rsidRPr="00E678BB">
        <w:rPr>
          <w:rFonts w:ascii="Lucida Sans Typewriter" w:hAnsi="Lucida Sans Typewriter" w:cs="Courier New"/>
        </w:rPr>
        <w:t>minor hockey teams as the Directors may from time to time deem advisable;</w:t>
      </w:r>
    </w:p>
    <w:p w14:paraId="54BA41DB" w14:textId="77777777" w:rsidR="006C651D" w:rsidRPr="00E678BB" w:rsidRDefault="006C651D" w:rsidP="007751B4">
      <w:pPr>
        <w:pStyle w:val="ListParagraph"/>
        <w:numPr>
          <w:ilvl w:val="0"/>
          <w:numId w:val="2"/>
        </w:numPr>
        <w:rPr>
          <w:rFonts w:ascii="Lucida Sans Typewriter" w:hAnsi="Lucida Sans Typewriter" w:cs="Courier New"/>
        </w:rPr>
      </w:pPr>
      <w:r w:rsidRPr="00E678BB">
        <w:rPr>
          <w:rFonts w:ascii="Lucida Sans Typewriter" w:hAnsi="Lucida Sans Typewriter" w:cs="Courier New"/>
        </w:rPr>
        <w:t>To organize and operate such fund raising or other projects as may be deemed advisable in the operation of the Club</w:t>
      </w:r>
      <w:r w:rsidR="007751B4" w:rsidRPr="00E678BB">
        <w:rPr>
          <w:rFonts w:ascii="Lucida Sans Typewriter" w:hAnsi="Lucida Sans Typewriter" w:cs="Courier New"/>
        </w:rPr>
        <w:t>.</w:t>
      </w:r>
    </w:p>
    <w:p w14:paraId="087D4002" w14:textId="77777777" w:rsidR="006C651D" w:rsidRPr="00E678BB" w:rsidRDefault="007751B4" w:rsidP="007751B4">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Membership</w:t>
      </w:r>
    </w:p>
    <w:p w14:paraId="480D5136" w14:textId="77777777" w:rsidR="006C651D"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Any person over the age of eighteen years may become a member of the Club by application for membership, payment of the prescribed annual membership fee of $10.</w:t>
      </w:r>
      <w:commentRangeStart w:id="3"/>
      <w:r w:rsidRPr="00E678BB">
        <w:rPr>
          <w:rFonts w:ascii="Lucida Sans Typewriter" w:hAnsi="Lucida Sans Typewriter" w:cs="Courier New"/>
        </w:rPr>
        <w:t>00</w:t>
      </w:r>
      <w:commentRangeEnd w:id="3"/>
      <w:r w:rsidR="00491C40" w:rsidRPr="00E678BB">
        <w:rPr>
          <w:rStyle w:val="CommentReference"/>
          <w:rFonts w:ascii="Lucida Sans Typewriter" w:hAnsi="Lucida Sans Typewriter" w:cs="Courier New"/>
          <w:sz w:val="22"/>
          <w:szCs w:val="22"/>
        </w:rPr>
        <w:commentReference w:id="3"/>
      </w:r>
      <w:r w:rsidRPr="00E678BB">
        <w:rPr>
          <w:rFonts w:ascii="Lucida Sans Typewriter" w:hAnsi="Lucida Sans Typewriter" w:cs="Courier New"/>
        </w:rPr>
        <w:t xml:space="preserve"> and approval of the application by the Directors;</w:t>
      </w:r>
    </w:p>
    <w:p w14:paraId="41F15F35" w14:textId="77777777" w:rsidR="007751B4"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The Directors may suspend or expel any member whose conduct they deem to be such as to bring discredit to the Club;</w:t>
      </w:r>
    </w:p>
    <w:p w14:paraId="63DE3EE1" w14:textId="77777777" w:rsidR="007751B4"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 xml:space="preserve">At any annual general </w:t>
      </w:r>
      <w:commentRangeStart w:id="4"/>
      <w:r w:rsidRPr="00E678BB">
        <w:rPr>
          <w:rFonts w:ascii="Lucida Sans Typewriter" w:hAnsi="Lucida Sans Typewriter" w:cs="Courier New"/>
        </w:rPr>
        <w:t>meeting</w:t>
      </w:r>
      <w:commentRangeEnd w:id="4"/>
      <w:r w:rsidR="00ED5260" w:rsidRPr="00E678BB">
        <w:rPr>
          <w:rStyle w:val="CommentReference"/>
          <w:rFonts w:ascii="Lucida Sans Typewriter" w:hAnsi="Lucida Sans Typewriter" w:cs="Courier New"/>
          <w:sz w:val="22"/>
          <w:szCs w:val="22"/>
        </w:rPr>
        <w:commentReference w:id="4"/>
      </w:r>
      <w:r w:rsidRPr="00E678BB">
        <w:rPr>
          <w:rFonts w:ascii="Lucida Sans Typewriter" w:hAnsi="Lucida Sans Typewriter" w:cs="Courier New"/>
        </w:rPr>
        <w:t>, the members may, upon recommendation by the Directors, elect as an honorary life member of the Club, a person who has made a substantial contribution in promoting the activities of the Club;</w:t>
      </w:r>
    </w:p>
    <w:p w14:paraId="601F3AA4" w14:textId="77777777" w:rsidR="007751B4"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Each member shall abide by the Bylaws of the Club;</w:t>
      </w:r>
    </w:p>
    <w:p w14:paraId="29199DEA" w14:textId="77777777" w:rsidR="007751B4"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Any member may withdraw from the Club at any time by notice to the Directors, but upon withdrawal such member shall not be entitled to a refund of any portion of the fee he may have paid;</w:t>
      </w:r>
    </w:p>
    <w:p w14:paraId="56CBE8E8" w14:textId="77777777" w:rsidR="007751B4"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Membership fees shall be paid on an annual basis;</w:t>
      </w:r>
    </w:p>
    <w:p w14:paraId="67B2F062" w14:textId="77777777" w:rsidR="007751B4" w:rsidRPr="00E678BB" w:rsidRDefault="007751B4" w:rsidP="007751B4">
      <w:pPr>
        <w:pStyle w:val="ListParagraph"/>
        <w:numPr>
          <w:ilvl w:val="0"/>
          <w:numId w:val="4"/>
        </w:numPr>
        <w:rPr>
          <w:rFonts w:ascii="Lucida Sans Typewriter" w:hAnsi="Lucida Sans Typewriter" w:cs="Courier New"/>
        </w:rPr>
      </w:pPr>
      <w:r w:rsidRPr="00E678BB">
        <w:rPr>
          <w:rFonts w:ascii="Lucida Sans Typewriter" w:hAnsi="Lucida Sans Typewriter" w:cs="Courier New"/>
        </w:rPr>
        <w:t>Members shall be entitled to the following rights:</w:t>
      </w:r>
    </w:p>
    <w:p w14:paraId="56BCD337" w14:textId="77777777" w:rsidR="007751B4" w:rsidRPr="00E678BB" w:rsidRDefault="007751B4" w:rsidP="008819DD">
      <w:pPr>
        <w:pStyle w:val="ListParagraph"/>
        <w:numPr>
          <w:ilvl w:val="1"/>
          <w:numId w:val="9"/>
        </w:numPr>
        <w:rPr>
          <w:rFonts w:ascii="Lucida Sans Typewriter" w:hAnsi="Lucida Sans Typewriter" w:cs="Courier New"/>
        </w:rPr>
      </w:pPr>
      <w:r w:rsidRPr="00E678BB">
        <w:rPr>
          <w:rFonts w:ascii="Lucida Sans Typewriter" w:hAnsi="Lucida Sans Typewriter" w:cs="Courier New"/>
        </w:rPr>
        <w:t xml:space="preserve">The right to attend and participate in all decisions at all general </w:t>
      </w:r>
      <w:commentRangeStart w:id="5"/>
      <w:r w:rsidRPr="00E678BB">
        <w:rPr>
          <w:rFonts w:ascii="Lucida Sans Typewriter" w:hAnsi="Lucida Sans Typewriter" w:cs="Courier New"/>
        </w:rPr>
        <w:t>meetings</w:t>
      </w:r>
      <w:commentRangeEnd w:id="5"/>
      <w:r w:rsidR="00ED5260" w:rsidRPr="00E678BB">
        <w:rPr>
          <w:rStyle w:val="CommentReference"/>
          <w:rFonts w:ascii="Lucida Sans Typewriter" w:hAnsi="Lucida Sans Typewriter" w:cs="Courier New"/>
          <w:sz w:val="22"/>
          <w:szCs w:val="22"/>
        </w:rPr>
        <w:commentReference w:id="5"/>
      </w:r>
      <w:r w:rsidRPr="00E678BB">
        <w:rPr>
          <w:rFonts w:ascii="Lucida Sans Typewriter" w:hAnsi="Lucida Sans Typewriter" w:cs="Courier New"/>
        </w:rPr>
        <w:t xml:space="preserve"> of the Club, including the power to vote on all </w:t>
      </w:r>
      <w:commentRangeStart w:id="6"/>
      <w:r w:rsidRPr="00E678BB">
        <w:rPr>
          <w:rFonts w:ascii="Lucida Sans Typewriter" w:hAnsi="Lucida Sans Typewriter" w:cs="Courier New"/>
        </w:rPr>
        <w:t>issues</w:t>
      </w:r>
      <w:commentRangeEnd w:id="6"/>
      <w:r w:rsidR="00ED5260" w:rsidRPr="00E678BB">
        <w:rPr>
          <w:rStyle w:val="CommentReference"/>
          <w:rFonts w:ascii="Lucida Sans Typewriter" w:hAnsi="Lucida Sans Typewriter" w:cs="Courier New"/>
          <w:sz w:val="22"/>
          <w:szCs w:val="22"/>
        </w:rPr>
        <w:commentReference w:id="6"/>
      </w:r>
      <w:r w:rsidRPr="00E678BB">
        <w:rPr>
          <w:rFonts w:ascii="Lucida Sans Typewriter" w:hAnsi="Lucida Sans Typewriter" w:cs="Courier New"/>
        </w:rPr>
        <w:t>;</w:t>
      </w:r>
    </w:p>
    <w:p w14:paraId="24FFC93D" w14:textId="77777777" w:rsidR="007751B4" w:rsidRPr="00E678BB" w:rsidRDefault="007751B4" w:rsidP="008819DD">
      <w:pPr>
        <w:pStyle w:val="ListParagraph"/>
        <w:numPr>
          <w:ilvl w:val="1"/>
          <w:numId w:val="9"/>
        </w:numPr>
        <w:rPr>
          <w:rFonts w:ascii="Lucida Sans Typewriter" w:hAnsi="Lucida Sans Typewriter" w:cs="Courier New"/>
        </w:rPr>
      </w:pPr>
      <w:r w:rsidRPr="00E678BB">
        <w:rPr>
          <w:rFonts w:ascii="Lucida Sans Typewriter" w:hAnsi="Lucida Sans Typewriter" w:cs="Courier New"/>
        </w:rPr>
        <w:t>The right to be elected as a Director of the Club if he/she has been a paid up member in good standing, and, the right to be nominated to hold office;</w:t>
      </w:r>
    </w:p>
    <w:p w14:paraId="03D7DDFD" w14:textId="77777777" w:rsidR="007751B4" w:rsidRPr="00E678BB" w:rsidRDefault="007751B4" w:rsidP="008819DD">
      <w:pPr>
        <w:pStyle w:val="ListParagraph"/>
        <w:numPr>
          <w:ilvl w:val="1"/>
          <w:numId w:val="9"/>
        </w:numPr>
        <w:rPr>
          <w:rFonts w:ascii="Lucida Sans Typewriter" w:hAnsi="Lucida Sans Typewriter" w:cs="Courier New"/>
        </w:rPr>
      </w:pPr>
      <w:r w:rsidRPr="00E678BB">
        <w:rPr>
          <w:rFonts w:ascii="Lucida Sans Typewriter" w:hAnsi="Lucida Sans Typewriter" w:cs="Courier New"/>
        </w:rPr>
        <w:lastRenderedPageBreak/>
        <w:t>Such member rights as are stipulated in the Non-Profit Corporations Act.</w:t>
      </w:r>
    </w:p>
    <w:p w14:paraId="0B6BE890" w14:textId="77777777" w:rsidR="007751B4" w:rsidRPr="00E678BB" w:rsidRDefault="007751B4" w:rsidP="008819DD">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Board of Directors</w:t>
      </w:r>
    </w:p>
    <w:p w14:paraId="45C591E3" w14:textId="77777777" w:rsidR="008819DD" w:rsidRPr="00E678BB" w:rsidRDefault="008819DD" w:rsidP="008819DD">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There shall be eleven (11) Board of Directors structured as follows: five (5) Directors shall be elected and </w:t>
      </w:r>
      <w:commentRangeStart w:id="7"/>
      <w:r w:rsidRPr="00E678BB">
        <w:rPr>
          <w:rFonts w:ascii="Lucida Sans Typewriter" w:hAnsi="Lucida Sans Typewriter" w:cs="Courier New"/>
        </w:rPr>
        <w:t>two</w:t>
      </w:r>
      <w:commentRangeEnd w:id="7"/>
      <w:r w:rsidR="00B05E3C" w:rsidRPr="00E678BB">
        <w:rPr>
          <w:rStyle w:val="CommentReference"/>
          <w:rFonts w:ascii="Lucida Sans Typewriter" w:hAnsi="Lucida Sans Typewriter" w:cs="Courier New"/>
          <w:sz w:val="22"/>
          <w:szCs w:val="22"/>
        </w:rPr>
        <w:commentReference w:id="7"/>
      </w:r>
      <w:r w:rsidRPr="00E678BB">
        <w:rPr>
          <w:rFonts w:ascii="Lucida Sans Typewriter" w:hAnsi="Lucida Sans Typewriter" w:cs="Courier New"/>
        </w:rPr>
        <w:t xml:space="preserve"> (6) Directors shall be appointed;</w:t>
      </w:r>
    </w:p>
    <w:p w14:paraId="477A866F" w14:textId="77777777" w:rsidR="008819DD" w:rsidRPr="00E678BB" w:rsidRDefault="008819DD" w:rsidP="008819DD">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The Directors shall be chosen as </w:t>
      </w:r>
      <w:commentRangeStart w:id="8"/>
      <w:r w:rsidRPr="00E678BB">
        <w:rPr>
          <w:rFonts w:ascii="Lucida Sans Typewriter" w:hAnsi="Lucida Sans Typewriter" w:cs="Courier New"/>
        </w:rPr>
        <w:t>follows</w:t>
      </w:r>
      <w:commentRangeEnd w:id="8"/>
      <w:r w:rsidR="00576780" w:rsidRPr="00E678BB">
        <w:rPr>
          <w:rStyle w:val="CommentReference"/>
          <w:rFonts w:ascii="Lucida Sans Typewriter" w:hAnsi="Lucida Sans Typewriter" w:cs="Courier New"/>
          <w:sz w:val="22"/>
          <w:szCs w:val="22"/>
        </w:rPr>
        <w:commentReference w:id="8"/>
      </w:r>
      <w:r w:rsidRPr="00E678BB">
        <w:rPr>
          <w:rFonts w:ascii="Lucida Sans Typewriter" w:hAnsi="Lucida Sans Typewriter" w:cs="Courier New"/>
        </w:rPr>
        <w:t>:</w:t>
      </w:r>
    </w:p>
    <w:p w14:paraId="4284296A" w14:textId="77777777" w:rsidR="008819DD" w:rsidRPr="00E678BB" w:rsidRDefault="008819DD"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Three (3) Elected Directors shall serve for a two (2) year term commencing July 1, 2006;</w:t>
      </w:r>
    </w:p>
    <w:p w14:paraId="6335A039" w14:textId="77777777" w:rsidR="008819DD" w:rsidRPr="00E678BB" w:rsidRDefault="008819DD"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Two (2) Elected Directors shall serve for a one (1) year term commencing July 1, 2006;</w:t>
      </w:r>
    </w:p>
    <w:p w14:paraId="1B5086F2" w14:textId="77777777" w:rsidR="008819DD" w:rsidRPr="00E678BB" w:rsidRDefault="008819DD"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 xml:space="preserve">Two (2) Appinted Directors shall serve for a two (2) year term commencing July 1, 2006 to be appointed by the elected executive from a list of members in good standing at an executive meeting </w:t>
      </w:r>
      <w:commentRangeStart w:id="9"/>
      <w:r w:rsidRPr="00E678BB">
        <w:rPr>
          <w:rFonts w:ascii="Lucida Sans Typewriter" w:hAnsi="Lucida Sans Typewriter" w:cs="Courier New"/>
        </w:rPr>
        <w:t>following</w:t>
      </w:r>
      <w:commentRangeEnd w:id="9"/>
      <w:r w:rsidR="00ED5260" w:rsidRPr="00E678BB">
        <w:rPr>
          <w:rStyle w:val="CommentReference"/>
          <w:rFonts w:ascii="Lucida Sans Typewriter" w:hAnsi="Lucida Sans Typewriter" w:cs="Courier New"/>
          <w:sz w:val="22"/>
          <w:szCs w:val="22"/>
        </w:rPr>
        <w:commentReference w:id="9"/>
      </w:r>
      <w:r w:rsidRPr="00E678BB">
        <w:rPr>
          <w:rFonts w:ascii="Lucida Sans Typewriter" w:hAnsi="Lucida Sans Typewriter" w:cs="Courier New"/>
        </w:rPr>
        <w:t xml:space="preserve"> the election within 14 </w:t>
      </w:r>
      <w:commentRangeStart w:id="10"/>
      <w:r w:rsidRPr="00E678BB">
        <w:rPr>
          <w:rFonts w:ascii="Lucida Sans Typewriter" w:hAnsi="Lucida Sans Typewriter" w:cs="Courier New"/>
        </w:rPr>
        <w:t>days</w:t>
      </w:r>
      <w:commentRangeEnd w:id="10"/>
      <w:r w:rsidR="00ED5260" w:rsidRPr="00E678BB">
        <w:rPr>
          <w:rStyle w:val="CommentReference"/>
          <w:rFonts w:ascii="Lucida Sans Typewriter" w:hAnsi="Lucida Sans Typewriter" w:cs="Courier New"/>
          <w:sz w:val="22"/>
          <w:szCs w:val="22"/>
        </w:rPr>
        <w:commentReference w:id="10"/>
      </w:r>
      <w:r w:rsidRPr="00E678BB">
        <w:rPr>
          <w:rFonts w:ascii="Lucida Sans Typewriter" w:hAnsi="Lucida Sans Typewriter" w:cs="Courier New"/>
        </w:rPr>
        <w:t>;</w:t>
      </w:r>
    </w:p>
    <w:p w14:paraId="7B55BC64" w14:textId="77777777" w:rsidR="002E21E6" w:rsidRPr="00E678BB" w:rsidRDefault="008819DD"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 xml:space="preserve">Two (2) Appointed Directors shall service for a one (1) year term commencing July 1, 2006 to be </w:t>
      </w:r>
      <w:r w:rsidR="002E21E6" w:rsidRPr="00E678BB">
        <w:rPr>
          <w:rFonts w:ascii="Lucida Sans Typewriter" w:hAnsi="Lucida Sans Typewriter" w:cs="Courier New"/>
        </w:rPr>
        <w:t xml:space="preserve">appointed by the </w:t>
      </w:r>
      <w:r w:rsidRPr="00E678BB">
        <w:rPr>
          <w:rFonts w:ascii="Lucida Sans Typewriter" w:hAnsi="Lucida Sans Typewriter" w:cs="Courier New"/>
        </w:rPr>
        <w:t xml:space="preserve">elected </w:t>
      </w:r>
      <w:r w:rsidR="002E21E6" w:rsidRPr="00E678BB">
        <w:rPr>
          <w:rFonts w:ascii="Lucida Sans Typewriter" w:hAnsi="Lucida Sans Typewriter" w:cs="Courier New"/>
        </w:rPr>
        <w:t>from a list of members in good standing at an executive meeting</w:t>
      </w:r>
      <w:r w:rsidRPr="00E678BB">
        <w:rPr>
          <w:rFonts w:ascii="Lucida Sans Typewriter" w:hAnsi="Lucida Sans Typewriter" w:cs="Courier New"/>
        </w:rPr>
        <w:t xml:space="preserve"> following the election within 14 </w:t>
      </w:r>
      <w:commentRangeStart w:id="11"/>
      <w:r w:rsidRPr="00E678BB">
        <w:rPr>
          <w:rFonts w:ascii="Lucida Sans Typewriter" w:hAnsi="Lucida Sans Typewriter" w:cs="Courier New"/>
        </w:rPr>
        <w:t>days</w:t>
      </w:r>
      <w:commentRangeEnd w:id="11"/>
      <w:r w:rsidR="002E21E6" w:rsidRPr="00E678BB">
        <w:rPr>
          <w:rStyle w:val="CommentReference"/>
          <w:rFonts w:ascii="Lucida Sans Typewriter" w:hAnsi="Lucida Sans Typewriter" w:cs="Courier New"/>
          <w:sz w:val="22"/>
          <w:szCs w:val="22"/>
        </w:rPr>
        <w:commentReference w:id="11"/>
      </w:r>
      <w:r w:rsidR="002E21E6" w:rsidRPr="00E678BB">
        <w:rPr>
          <w:rFonts w:ascii="Lucida Sans Typewriter" w:hAnsi="Lucida Sans Typewriter" w:cs="Courier New"/>
        </w:rPr>
        <w:t>;</w:t>
      </w:r>
    </w:p>
    <w:p w14:paraId="2329374D" w14:textId="77777777" w:rsidR="002E21E6" w:rsidRPr="00E678BB" w:rsidRDefault="002E21E6"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 xml:space="preserve">Two (2) Directors shall be appointed by the Lac La Ronge Indian Band from a list of members in good </w:t>
      </w:r>
      <w:commentRangeStart w:id="12"/>
      <w:r w:rsidRPr="00E678BB">
        <w:rPr>
          <w:rFonts w:ascii="Lucida Sans Typewriter" w:hAnsi="Lucida Sans Typewriter" w:cs="Courier New"/>
        </w:rPr>
        <w:t>standing</w:t>
      </w:r>
      <w:commentRangeEnd w:id="12"/>
      <w:r w:rsidR="00ED5260" w:rsidRPr="00E678BB">
        <w:rPr>
          <w:rStyle w:val="CommentReference"/>
          <w:rFonts w:ascii="Lucida Sans Typewriter" w:hAnsi="Lucida Sans Typewriter" w:cs="Courier New"/>
          <w:sz w:val="22"/>
          <w:szCs w:val="22"/>
        </w:rPr>
        <w:commentReference w:id="12"/>
      </w:r>
      <w:r w:rsidRPr="00E678BB">
        <w:rPr>
          <w:rFonts w:ascii="Lucida Sans Typewriter" w:hAnsi="Lucida Sans Typewriter" w:cs="Courier New"/>
        </w:rPr>
        <w:t>;</w:t>
      </w:r>
    </w:p>
    <w:p w14:paraId="7F3B38E5" w14:textId="77777777" w:rsidR="002E21E6" w:rsidRPr="00E678BB" w:rsidRDefault="002E21E6"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 xml:space="preserve">Following the July 1, 2006 election, all Directors will serve (2) year terms after each election to ensure that Director Positions come due on alternate expiry dates. </w:t>
      </w:r>
    </w:p>
    <w:p w14:paraId="1E02A4AD" w14:textId="77777777" w:rsidR="002E21E6" w:rsidRPr="00E678BB" w:rsidRDefault="002E21E6" w:rsidP="008819DD">
      <w:pPr>
        <w:pStyle w:val="ListParagraph"/>
        <w:numPr>
          <w:ilvl w:val="0"/>
          <w:numId w:val="10"/>
        </w:numPr>
        <w:rPr>
          <w:rFonts w:ascii="Lucida Sans Typewriter" w:hAnsi="Lucida Sans Typewriter" w:cs="Courier New"/>
        </w:rPr>
      </w:pPr>
      <w:r w:rsidRPr="00E678BB">
        <w:rPr>
          <w:rFonts w:ascii="Lucida Sans Typewriter" w:hAnsi="Lucida Sans Typewriter" w:cs="Courier New"/>
        </w:rPr>
        <w:t xml:space="preserve">One (1) Director shall act as Governor of the Junior A hockey </w:t>
      </w:r>
      <w:commentRangeStart w:id="13"/>
      <w:r w:rsidRPr="00E678BB">
        <w:rPr>
          <w:rFonts w:ascii="Lucida Sans Typewriter" w:hAnsi="Lucida Sans Typewriter" w:cs="Courier New"/>
        </w:rPr>
        <w:t>team</w:t>
      </w:r>
      <w:commentRangeEnd w:id="13"/>
      <w:r w:rsidRPr="00E678BB">
        <w:rPr>
          <w:rStyle w:val="CommentReference"/>
          <w:rFonts w:ascii="Lucida Sans Typewriter" w:hAnsi="Lucida Sans Typewriter" w:cs="Courier New"/>
          <w:sz w:val="22"/>
          <w:szCs w:val="22"/>
        </w:rPr>
        <w:commentReference w:id="13"/>
      </w:r>
      <w:r w:rsidRPr="00E678BB">
        <w:rPr>
          <w:rFonts w:ascii="Lucida Sans Typewriter" w:hAnsi="Lucida Sans Typewriter" w:cs="Courier New"/>
        </w:rPr>
        <w:t>.</w:t>
      </w:r>
    </w:p>
    <w:p w14:paraId="66744182" w14:textId="77777777" w:rsidR="008819DD" w:rsidRPr="00E678BB" w:rsidRDefault="002E21E6"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The term of elected Directors shall commence July 1, the first day of the new fiscal year.  </w:t>
      </w:r>
    </w:p>
    <w:p w14:paraId="15020F11" w14:textId="77777777" w:rsidR="005A1323" w:rsidRPr="00E678BB" w:rsidRDefault="005A1323"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The Directors shall meet at least once in each month at the direction of the President, provided that the President shall call a meeting of the Directors whenever requested in writing by three (3) or more </w:t>
      </w:r>
      <w:commentRangeStart w:id="14"/>
      <w:r w:rsidRPr="00E678BB">
        <w:rPr>
          <w:rFonts w:ascii="Lucida Sans Typewriter" w:hAnsi="Lucida Sans Typewriter" w:cs="Courier New"/>
        </w:rPr>
        <w:t>Directors</w:t>
      </w:r>
      <w:commentRangeEnd w:id="14"/>
      <w:r w:rsidRPr="00E678BB">
        <w:rPr>
          <w:rStyle w:val="CommentReference"/>
          <w:rFonts w:ascii="Lucida Sans Typewriter" w:hAnsi="Lucida Sans Typewriter" w:cs="Courier New"/>
          <w:sz w:val="22"/>
          <w:szCs w:val="22"/>
        </w:rPr>
        <w:commentReference w:id="14"/>
      </w:r>
      <w:r w:rsidRPr="00E678BB">
        <w:rPr>
          <w:rFonts w:ascii="Lucida Sans Typewriter" w:hAnsi="Lucida Sans Typewriter" w:cs="Courier New"/>
        </w:rPr>
        <w:t>;</w:t>
      </w:r>
    </w:p>
    <w:p w14:paraId="0B08B5CD" w14:textId="77777777" w:rsidR="00D71E21" w:rsidRPr="00E678BB" w:rsidRDefault="005A1323"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At a meeting of the Board of Directors to be held prior to the May meeting in each year, the President </w:t>
      </w:r>
      <w:r w:rsidRPr="00E678BB">
        <w:rPr>
          <w:rFonts w:ascii="Lucida Sans Typewriter" w:hAnsi="Lucida Sans Typewriter" w:cs="Courier New"/>
          <w:i/>
        </w:rPr>
        <w:t>may</w:t>
      </w:r>
      <w:r w:rsidRPr="00E678BB">
        <w:rPr>
          <w:rFonts w:ascii="Lucida Sans Typewriter" w:hAnsi="Lucida Sans Typewriter" w:cs="Courier New"/>
        </w:rPr>
        <w:t xml:space="preserve"> appoint a nominating committee consisting of one Director who will not be eligible for re-election </w:t>
      </w:r>
      <w:commentRangeStart w:id="15"/>
      <w:r w:rsidRPr="00E678BB">
        <w:rPr>
          <w:rFonts w:ascii="Lucida Sans Typewriter" w:hAnsi="Lucida Sans Typewriter" w:cs="Courier New"/>
        </w:rPr>
        <w:t>and</w:t>
      </w:r>
      <w:commentRangeEnd w:id="15"/>
      <w:r w:rsidR="00D71E21" w:rsidRPr="00E678BB">
        <w:rPr>
          <w:rStyle w:val="CommentReference"/>
          <w:rFonts w:ascii="Lucida Sans Typewriter" w:hAnsi="Lucida Sans Typewriter" w:cs="Courier New"/>
          <w:sz w:val="22"/>
          <w:szCs w:val="22"/>
        </w:rPr>
        <w:commentReference w:id="15"/>
      </w:r>
      <w:r w:rsidRPr="00E678BB">
        <w:rPr>
          <w:rFonts w:ascii="Lucida Sans Typewriter" w:hAnsi="Lucida Sans Typewriter" w:cs="Courier New"/>
        </w:rPr>
        <w:t xml:space="preserve"> two members </w:t>
      </w:r>
      <w:r w:rsidR="00D71E21" w:rsidRPr="00E678BB">
        <w:rPr>
          <w:rFonts w:ascii="Lucida Sans Typewriter" w:hAnsi="Lucida Sans Typewriter" w:cs="Courier New"/>
        </w:rPr>
        <w:t>not sitting in the slate of nominations for the election of Directors and such committee shall be instructed to prepare the slate of nominations for the election of Directors</w:t>
      </w:r>
      <w:r w:rsidR="00B05E3C" w:rsidRPr="00E678BB">
        <w:rPr>
          <w:rFonts w:ascii="Lucida Sans Typewriter" w:hAnsi="Lucida Sans Typewriter" w:cs="Courier New"/>
        </w:rPr>
        <w:t>,</w:t>
      </w:r>
      <w:r w:rsidR="00D71E21" w:rsidRPr="00E678BB">
        <w:rPr>
          <w:rFonts w:ascii="Lucida Sans Typewriter" w:hAnsi="Lucida Sans Typewriter" w:cs="Courier New"/>
        </w:rPr>
        <w:t xml:space="preserve"> such slate not to include any  member of the committee.  The committee shall endeavour to nominate a sufficient number of candidates to ensure a contest.  </w:t>
      </w:r>
      <w:r w:rsidR="00D71E21" w:rsidRPr="00E678BB">
        <w:rPr>
          <w:rFonts w:ascii="Lucida Sans Typewriter" w:hAnsi="Lucida Sans Typewriter" w:cs="Courier New"/>
          <w:i/>
        </w:rPr>
        <w:t xml:space="preserve">The membership, at the General Meeting, may choose to make a motion </w:t>
      </w:r>
      <w:r w:rsidR="00D71E21" w:rsidRPr="00E678BB">
        <w:rPr>
          <w:rFonts w:ascii="Lucida Sans Typewriter" w:hAnsi="Lucida Sans Typewriter" w:cs="Courier New"/>
          <w:i/>
        </w:rPr>
        <w:lastRenderedPageBreak/>
        <w:t xml:space="preserve">to waive the need for a nominating committee and appoint two representatives to act as the nominating </w:t>
      </w:r>
      <w:commentRangeStart w:id="16"/>
      <w:r w:rsidR="00D71E21" w:rsidRPr="00E678BB">
        <w:rPr>
          <w:rFonts w:ascii="Lucida Sans Typewriter" w:hAnsi="Lucida Sans Typewriter" w:cs="Courier New"/>
          <w:i/>
        </w:rPr>
        <w:t>committee</w:t>
      </w:r>
      <w:commentRangeEnd w:id="16"/>
      <w:r w:rsidR="00576780" w:rsidRPr="00E678BB">
        <w:rPr>
          <w:rStyle w:val="CommentReference"/>
          <w:rFonts w:ascii="Lucida Sans Typewriter" w:hAnsi="Lucida Sans Typewriter" w:cs="Courier New"/>
          <w:sz w:val="22"/>
          <w:szCs w:val="22"/>
        </w:rPr>
        <w:commentReference w:id="16"/>
      </w:r>
      <w:r w:rsidR="00D71E21" w:rsidRPr="00E678BB">
        <w:rPr>
          <w:rFonts w:ascii="Lucida Sans Typewriter" w:hAnsi="Lucida Sans Typewriter" w:cs="Courier New"/>
          <w:i/>
        </w:rPr>
        <w:t>;</w:t>
      </w:r>
    </w:p>
    <w:p w14:paraId="68333CE8" w14:textId="77777777" w:rsidR="006D6B83" w:rsidRPr="00E678BB" w:rsidRDefault="006D6B83"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Nominations for the position of Director may be made by members at the general </w:t>
      </w:r>
      <w:commentRangeStart w:id="17"/>
      <w:r w:rsidRPr="00E678BB">
        <w:rPr>
          <w:rFonts w:ascii="Lucida Sans Typewriter" w:hAnsi="Lucida Sans Typewriter" w:cs="Courier New"/>
        </w:rPr>
        <w:t>meeting</w:t>
      </w:r>
      <w:commentRangeEnd w:id="17"/>
      <w:r w:rsidR="00576780" w:rsidRPr="00E678BB">
        <w:rPr>
          <w:rStyle w:val="CommentReference"/>
          <w:rFonts w:ascii="Lucida Sans Typewriter" w:hAnsi="Lucida Sans Typewriter" w:cs="Courier New"/>
          <w:sz w:val="22"/>
          <w:szCs w:val="22"/>
        </w:rPr>
        <w:commentReference w:id="17"/>
      </w:r>
      <w:r w:rsidRPr="00E678BB">
        <w:rPr>
          <w:rFonts w:ascii="Lucida Sans Typewriter" w:hAnsi="Lucida Sans Typewriter" w:cs="Courier New"/>
        </w:rPr>
        <w:t xml:space="preserve"> held for the purpose of electing Directors;</w:t>
      </w:r>
    </w:p>
    <w:p w14:paraId="10B47C68" w14:textId="77777777" w:rsidR="006D6B83" w:rsidRPr="00E678BB" w:rsidRDefault="006D6B83"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The Board of Directors shall serve without remuneration, but shall be entitled to reimbursement of expenses incurred in the course of their duties with </w:t>
      </w:r>
      <w:r w:rsidRPr="00E678BB">
        <w:rPr>
          <w:rFonts w:ascii="Lucida Sans Typewriter" w:hAnsi="Lucida Sans Typewriter" w:cs="Courier New"/>
          <w:i/>
        </w:rPr>
        <w:t>prior approval of the Board of Director;</w:t>
      </w:r>
    </w:p>
    <w:p w14:paraId="77155960" w14:textId="77777777" w:rsidR="005A1323" w:rsidRPr="00E678BB" w:rsidRDefault="00D71E21"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 </w:t>
      </w:r>
      <w:r w:rsidR="006D6B83" w:rsidRPr="00E678BB">
        <w:rPr>
          <w:rFonts w:ascii="Lucida Sans Typewriter" w:hAnsi="Lucida Sans Typewriter" w:cs="Courier New"/>
        </w:rPr>
        <w:t>Directors having served their two year term shall be eligible for</w:t>
      </w:r>
      <w:r w:rsidR="00576780" w:rsidRPr="00E678BB">
        <w:rPr>
          <w:rFonts w:ascii="Lucida Sans Typewriter" w:hAnsi="Lucida Sans Typewriter" w:cs="Courier New"/>
        </w:rPr>
        <w:t xml:space="preserve"> r</w:t>
      </w:r>
      <w:r w:rsidR="006D6B83" w:rsidRPr="00E678BB">
        <w:rPr>
          <w:rFonts w:ascii="Lucida Sans Typewriter" w:hAnsi="Lucida Sans Typewriter" w:cs="Courier New"/>
        </w:rPr>
        <w:t>e-election.  Directors retiring from office shall be deemed to hold office until the conclusion of the meeting at which they retire;</w:t>
      </w:r>
    </w:p>
    <w:p w14:paraId="0912AF8A" w14:textId="77777777" w:rsidR="006D6B83" w:rsidRPr="00E678BB" w:rsidRDefault="006D6B83" w:rsidP="005A132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Notice of meetings of the Board of Directors shall be given to the members of the Board at least one week prior </w:t>
      </w:r>
      <w:commentRangeStart w:id="18"/>
      <w:r w:rsidRPr="00E678BB">
        <w:rPr>
          <w:rFonts w:ascii="Lucida Sans Typewriter" w:hAnsi="Lucida Sans Typewriter" w:cs="Courier New"/>
        </w:rPr>
        <w:t>to</w:t>
      </w:r>
      <w:commentRangeEnd w:id="18"/>
      <w:r w:rsidR="00576780" w:rsidRPr="00E678BB">
        <w:rPr>
          <w:rStyle w:val="CommentReference"/>
          <w:rFonts w:ascii="Lucida Sans Typewriter" w:hAnsi="Lucida Sans Typewriter" w:cs="Courier New"/>
          <w:sz w:val="22"/>
          <w:szCs w:val="22"/>
        </w:rPr>
        <w:commentReference w:id="18"/>
      </w:r>
      <w:r w:rsidRPr="00E678BB">
        <w:rPr>
          <w:rFonts w:ascii="Lucida Sans Typewriter" w:hAnsi="Lucida Sans Typewriter" w:cs="Courier New"/>
        </w:rPr>
        <w:t xml:space="preserve"> the date of each meeting, provided however, that the members of the Board may meet on regular dates without notice where made by unanimous consent by those present;</w:t>
      </w:r>
    </w:p>
    <w:p w14:paraId="2CE4F7C2" w14:textId="77777777" w:rsidR="006D6B83" w:rsidRPr="00E678BB" w:rsidRDefault="006D6B83" w:rsidP="006D6B8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The majority of the Board of Directors shall constitute a quorum for any meeting of the Board;</w:t>
      </w:r>
    </w:p>
    <w:p w14:paraId="670190E9" w14:textId="77777777" w:rsidR="006D6B83" w:rsidRPr="00E678BB" w:rsidRDefault="006D6B83" w:rsidP="006D6B8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A Director ceases to hold office when:</w:t>
      </w:r>
    </w:p>
    <w:p w14:paraId="422126C4" w14:textId="77777777" w:rsidR="006D6B83" w:rsidRPr="00E678BB" w:rsidRDefault="006D6B83" w:rsidP="006D6B83">
      <w:pPr>
        <w:pStyle w:val="ListParagraph"/>
        <w:numPr>
          <w:ilvl w:val="1"/>
          <w:numId w:val="6"/>
        </w:numPr>
        <w:rPr>
          <w:rFonts w:ascii="Lucida Sans Typewriter" w:hAnsi="Lucida Sans Typewriter" w:cs="Courier New"/>
        </w:rPr>
      </w:pPr>
      <w:r w:rsidRPr="00E678BB">
        <w:rPr>
          <w:rFonts w:ascii="Lucida Sans Typewriter" w:hAnsi="Lucida Sans Typewriter" w:cs="Courier New"/>
        </w:rPr>
        <w:t>He/she ceases to be member of the Club;</w:t>
      </w:r>
    </w:p>
    <w:p w14:paraId="0CD90B2B" w14:textId="77777777" w:rsidR="006D6B83" w:rsidRPr="00E678BB" w:rsidRDefault="006D6B83" w:rsidP="006D6B83">
      <w:pPr>
        <w:pStyle w:val="ListParagraph"/>
        <w:numPr>
          <w:ilvl w:val="1"/>
          <w:numId w:val="6"/>
        </w:numPr>
        <w:rPr>
          <w:rFonts w:ascii="Lucida Sans Typewriter" w:hAnsi="Lucida Sans Typewriter" w:cs="Courier New"/>
        </w:rPr>
      </w:pPr>
      <w:r w:rsidRPr="00E678BB">
        <w:rPr>
          <w:rFonts w:ascii="Lucida Sans Typewriter" w:hAnsi="Lucida Sans Typewriter" w:cs="Courier New"/>
        </w:rPr>
        <w:t>By notice in writing to the Board of Directors, he resigns his office;</w:t>
      </w:r>
    </w:p>
    <w:p w14:paraId="7D8E1B8D" w14:textId="77777777" w:rsidR="006D6B83" w:rsidRPr="00E678BB" w:rsidRDefault="006D6B83" w:rsidP="006D6B83">
      <w:pPr>
        <w:pStyle w:val="ListParagraph"/>
        <w:numPr>
          <w:ilvl w:val="1"/>
          <w:numId w:val="6"/>
        </w:numPr>
        <w:rPr>
          <w:rFonts w:ascii="Lucida Sans Typewriter" w:hAnsi="Lucida Sans Typewriter" w:cs="Courier New"/>
        </w:rPr>
      </w:pPr>
      <w:r w:rsidRPr="00E678BB">
        <w:rPr>
          <w:rFonts w:ascii="Lucida Sans Typewriter" w:hAnsi="Lucida Sans Typewriter" w:cs="Courier New"/>
        </w:rPr>
        <w:t xml:space="preserve">He/she is deemed by the Board of Directors to be guilty of any act of bad faith, or of any unfair or dishonourable conduct in Club </w:t>
      </w:r>
      <w:commentRangeStart w:id="19"/>
      <w:r w:rsidRPr="00E678BB">
        <w:rPr>
          <w:rFonts w:ascii="Lucida Sans Typewriter" w:hAnsi="Lucida Sans Typewriter" w:cs="Courier New"/>
        </w:rPr>
        <w:t>dealings</w:t>
      </w:r>
      <w:commentRangeEnd w:id="19"/>
      <w:r w:rsidR="00576780" w:rsidRPr="00E678BB">
        <w:rPr>
          <w:rStyle w:val="CommentReference"/>
          <w:rFonts w:ascii="Lucida Sans Typewriter" w:hAnsi="Lucida Sans Typewriter" w:cs="Courier New"/>
          <w:sz w:val="22"/>
          <w:szCs w:val="22"/>
        </w:rPr>
        <w:commentReference w:id="19"/>
      </w:r>
      <w:r w:rsidRPr="00E678BB">
        <w:rPr>
          <w:rFonts w:ascii="Lucida Sans Typewriter" w:hAnsi="Lucida Sans Typewriter" w:cs="Courier New"/>
        </w:rPr>
        <w:t>;</w:t>
      </w:r>
    </w:p>
    <w:p w14:paraId="4FC3F37F" w14:textId="77777777" w:rsidR="006D6B83" w:rsidRPr="00E678BB" w:rsidRDefault="006D6B83" w:rsidP="006D6B83">
      <w:pPr>
        <w:pStyle w:val="ListParagraph"/>
        <w:numPr>
          <w:ilvl w:val="1"/>
          <w:numId w:val="6"/>
        </w:numPr>
        <w:rPr>
          <w:rFonts w:ascii="Lucida Sans Typewriter" w:hAnsi="Lucida Sans Typewriter" w:cs="Courier New"/>
        </w:rPr>
      </w:pPr>
      <w:r w:rsidRPr="00E678BB">
        <w:rPr>
          <w:rFonts w:ascii="Lucida Sans Typewriter" w:hAnsi="Lucida Sans Typewriter" w:cs="Courier New"/>
        </w:rPr>
        <w:t xml:space="preserve">He/she fails to attend three (3) consecutive Board meetings without having obtained a leave of absence from the Board of </w:t>
      </w:r>
      <w:commentRangeStart w:id="20"/>
      <w:r w:rsidRPr="00E678BB">
        <w:rPr>
          <w:rFonts w:ascii="Lucida Sans Typewriter" w:hAnsi="Lucida Sans Typewriter" w:cs="Courier New"/>
        </w:rPr>
        <w:t>Directors</w:t>
      </w:r>
      <w:commentRangeEnd w:id="20"/>
      <w:r w:rsidR="00576780" w:rsidRPr="00E678BB">
        <w:rPr>
          <w:rStyle w:val="CommentReference"/>
          <w:rFonts w:ascii="Lucida Sans Typewriter" w:hAnsi="Lucida Sans Typewriter" w:cs="Courier New"/>
          <w:sz w:val="22"/>
          <w:szCs w:val="22"/>
        </w:rPr>
        <w:commentReference w:id="20"/>
      </w:r>
      <w:r w:rsidRPr="00E678BB">
        <w:rPr>
          <w:rFonts w:ascii="Lucida Sans Typewriter" w:hAnsi="Lucida Sans Typewriter" w:cs="Courier New"/>
        </w:rPr>
        <w:t>;</w:t>
      </w:r>
    </w:p>
    <w:p w14:paraId="2B6131F8" w14:textId="77777777" w:rsidR="006D6B83" w:rsidRPr="00E678BB" w:rsidRDefault="006D6B83" w:rsidP="006D6B8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Any vacancy on the Board of Directors in an elected position must be filled at an election of a Special Meeting </w:t>
      </w:r>
      <w:commentRangeStart w:id="21"/>
      <w:r w:rsidRPr="00E678BB">
        <w:rPr>
          <w:rFonts w:ascii="Lucida Sans Typewriter" w:hAnsi="Lucida Sans Typewriter" w:cs="Courier New"/>
        </w:rPr>
        <w:t>and</w:t>
      </w:r>
      <w:commentRangeEnd w:id="21"/>
      <w:r w:rsidR="00576780" w:rsidRPr="00E678BB">
        <w:rPr>
          <w:rStyle w:val="CommentReference"/>
          <w:rFonts w:ascii="Lucida Sans Typewriter" w:hAnsi="Lucida Sans Typewriter" w:cs="Courier New"/>
          <w:sz w:val="22"/>
          <w:szCs w:val="22"/>
        </w:rPr>
        <w:commentReference w:id="21"/>
      </w:r>
      <w:r w:rsidRPr="00E678BB">
        <w:rPr>
          <w:rFonts w:ascii="Lucida Sans Typewriter" w:hAnsi="Lucida Sans Typewriter" w:cs="Courier New"/>
        </w:rPr>
        <w:t xml:space="preserve"> must be called within 30 days of the vacancy, unless there is 90 days or less before the annual </w:t>
      </w:r>
      <w:commentRangeStart w:id="22"/>
      <w:r w:rsidRPr="00E678BB">
        <w:rPr>
          <w:rFonts w:ascii="Lucida Sans Typewriter" w:hAnsi="Lucida Sans Typewriter" w:cs="Courier New"/>
        </w:rPr>
        <w:t>election</w:t>
      </w:r>
      <w:commentRangeEnd w:id="22"/>
      <w:r w:rsidR="00576780" w:rsidRPr="00E678BB">
        <w:rPr>
          <w:rStyle w:val="CommentReference"/>
          <w:rFonts w:ascii="Lucida Sans Typewriter" w:hAnsi="Lucida Sans Typewriter" w:cs="Courier New"/>
          <w:sz w:val="22"/>
          <w:szCs w:val="22"/>
        </w:rPr>
        <w:commentReference w:id="22"/>
      </w:r>
      <w:r w:rsidRPr="00E678BB">
        <w:rPr>
          <w:rFonts w:ascii="Lucida Sans Typewriter" w:hAnsi="Lucida Sans Typewriter" w:cs="Courier New"/>
        </w:rPr>
        <w:t>.</w:t>
      </w:r>
    </w:p>
    <w:p w14:paraId="4AC6C0F9" w14:textId="77777777" w:rsidR="006D6B83" w:rsidRPr="00E678BB" w:rsidRDefault="006D6B83" w:rsidP="006D6B8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Financial:</w:t>
      </w:r>
    </w:p>
    <w:p w14:paraId="45E5EE0B" w14:textId="77777777" w:rsidR="006D6B83" w:rsidRPr="00E678BB" w:rsidRDefault="006D6B83" w:rsidP="006D6B83">
      <w:pPr>
        <w:pStyle w:val="ListParagraph"/>
        <w:numPr>
          <w:ilvl w:val="1"/>
          <w:numId w:val="6"/>
        </w:numPr>
        <w:rPr>
          <w:rFonts w:ascii="Lucida Sans Typewriter" w:hAnsi="Lucida Sans Typewriter" w:cs="Courier New"/>
        </w:rPr>
      </w:pPr>
      <w:r w:rsidRPr="00E678BB">
        <w:rPr>
          <w:rFonts w:ascii="Lucida Sans Typewriter" w:hAnsi="Lucida Sans Typewriter" w:cs="Courier New"/>
        </w:rPr>
        <w:t>The Board of Directors may borrow money upon the credit of the Club in such amounts and upon such terms as may be deemed just, and may hypothecate, mortgage, charge, or pledge, any or all of the real or personal property, including book debts and unpaid calls</w:t>
      </w:r>
      <w:r w:rsidR="00777083" w:rsidRPr="00E678BB">
        <w:rPr>
          <w:rFonts w:ascii="Lucida Sans Typewriter" w:hAnsi="Lucida Sans Typewriter" w:cs="Courier New"/>
        </w:rPr>
        <w:t>, rights, powers, undertakings, or franchise of the Club, to secure liability of the Club, but debentures shall not be issued without the sanction of a special resolution of the Club.</w:t>
      </w:r>
    </w:p>
    <w:p w14:paraId="20E9F0D1" w14:textId="77777777" w:rsidR="00777083" w:rsidRPr="00E678BB" w:rsidRDefault="00777083" w:rsidP="006D6B83">
      <w:pPr>
        <w:pStyle w:val="ListParagraph"/>
        <w:numPr>
          <w:ilvl w:val="1"/>
          <w:numId w:val="6"/>
        </w:numPr>
        <w:rPr>
          <w:rFonts w:ascii="Lucida Sans Typewriter" w:hAnsi="Lucida Sans Typewriter" w:cs="Courier New"/>
        </w:rPr>
      </w:pPr>
      <w:r w:rsidRPr="00E678BB">
        <w:rPr>
          <w:rFonts w:ascii="Lucida Sans Typewriter" w:hAnsi="Lucida Sans Typewriter" w:cs="Courier New"/>
        </w:rPr>
        <w:lastRenderedPageBreak/>
        <w:t xml:space="preserve">All capital budgets must be approved by special </w:t>
      </w:r>
      <w:commentRangeStart w:id="23"/>
      <w:r w:rsidRPr="00E678BB">
        <w:rPr>
          <w:rFonts w:ascii="Lucida Sans Typewriter" w:hAnsi="Lucida Sans Typewriter" w:cs="Courier New"/>
        </w:rPr>
        <w:t>resolution</w:t>
      </w:r>
      <w:commentRangeEnd w:id="23"/>
      <w:r w:rsidR="00576780" w:rsidRPr="00E678BB">
        <w:rPr>
          <w:rStyle w:val="CommentReference"/>
          <w:rFonts w:ascii="Lucida Sans Typewriter" w:hAnsi="Lucida Sans Typewriter" w:cs="Courier New"/>
          <w:sz w:val="22"/>
          <w:szCs w:val="22"/>
        </w:rPr>
        <w:commentReference w:id="23"/>
      </w:r>
      <w:r w:rsidRPr="00E678BB">
        <w:rPr>
          <w:rFonts w:ascii="Lucida Sans Typewriter" w:hAnsi="Lucida Sans Typewriter" w:cs="Courier New"/>
        </w:rPr>
        <w:t xml:space="preserve"> of the Club at the annual meeting.</w:t>
      </w:r>
    </w:p>
    <w:p w14:paraId="49C84D14" w14:textId="77777777" w:rsidR="001058B1" w:rsidRPr="00E678BB" w:rsidRDefault="00777083" w:rsidP="00777083">
      <w:pPr>
        <w:pStyle w:val="ListParagraph"/>
        <w:numPr>
          <w:ilvl w:val="0"/>
          <w:numId w:val="6"/>
        </w:numPr>
        <w:rPr>
          <w:rFonts w:ascii="Lucida Sans Typewriter" w:hAnsi="Lucida Sans Typewriter" w:cs="Courier New"/>
        </w:rPr>
      </w:pPr>
      <w:r w:rsidRPr="00E678BB">
        <w:rPr>
          <w:rFonts w:ascii="Lucida Sans Typewriter" w:hAnsi="Lucida Sans Typewriter" w:cs="Courier New"/>
        </w:rPr>
        <w:t xml:space="preserve">The election of Directors shall be by secret ballot and shall require a majority vote.  In case there are more than two (2) candidates running for </w:t>
      </w:r>
      <w:commentRangeStart w:id="24"/>
      <w:r w:rsidRPr="00E678BB">
        <w:rPr>
          <w:rFonts w:ascii="Lucida Sans Typewriter" w:hAnsi="Lucida Sans Typewriter" w:cs="Courier New"/>
        </w:rPr>
        <w:t>office</w:t>
      </w:r>
      <w:commentRangeEnd w:id="24"/>
      <w:r w:rsidR="00B05E3C" w:rsidRPr="00E678BB">
        <w:rPr>
          <w:rStyle w:val="CommentReference"/>
          <w:rFonts w:ascii="Lucida Sans Typewriter" w:hAnsi="Lucida Sans Typewriter" w:cs="Courier New"/>
          <w:sz w:val="22"/>
          <w:szCs w:val="22"/>
        </w:rPr>
        <w:commentReference w:id="24"/>
      </w:r>
      <w:r w:rsidRPr="00E678BB">
        <w:rPr>
          <w:rFonts w:ascii="Lucida Sans Typewriter" w:hAnsi="Lucida Sans Typewriter" w:cs="Courier New"/>
        </w:rPr>
        <w:t xml:space="preserve">, a majority overall vote will be required to elect any one.  In case a majority vote overall is not obtained on the first ballot, the candidate having the lowest number of votes shall be dropped from the list of nominees.  Balloting shall </w:t>
      </w:r>
      <w:r w:rsidR="001058B1" w:rsidRPr="00E678BB">
        <w:rPr>
          <w:rFonts w:ascii="Lucida Sans Typewriter" w:hAnsi="Lucida Sans Typewriter" w:cs="Courier New"/>
        </w:rPr>
        <w:t>be repeated until the required number of positions is filled.  After the successful candidates are announced a motion calling for the destruction of the ballots shall be invited.</w:t>
      </w:r>
    </w:p>
    <w:p w14:paraId="2441D93A" w14:textId="77777777" w:rsidR="00777083" w:rsidRPr="00E678BB" w:rsidRDefault="001058B1" w:rsidP="001058B1">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 xml:space="preserve">Officers </w:t>
      </w:r>
    </w:p>
    <w:p w14:paraId="0D373B33" w14:textId="77777777" w:rsidR="001058B1" w:rsidRPr="00E678BB" w:rsidRDefault="001058B1" w:rsidP="00E678BB">
      <w:pPr>
        <w:pStyle w:val="ListParagraph"/>
        <w:numPr>
          <w:ilvl w:val="0"/>
          <w:numId w:val="15"/>
        </w:numPr>
        <w:rPr>
          <w:rFonts w:ascii="Lucida Sans Typewriter" w:hAnsi="Lucida Sans Typewriter" w:cs="Courier New"/>
        </w:rPr>
      </w:pPr>
      <w:r w:rsidRPr="00E678BB">
        <w:rPr>
          <w:rFonts w:ascii="Lucida Sans Typewriter" w:hAnsi="Lucida Sans Typewriter" w:cs="Courier New"/>
        </w:rPr>
        <w:t>The officers of the Club shall be:</w:t>
      </w:r>
    </w:p>
    <w:p w14:paraId="1AE6BEB0"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A President</w:t>
      </w:r>
    </w:p>
    <w:p w14:paraId="212E3164"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A Vice-President</w:t>
      </w:r>
    </w:p>
    <w:p w14:paraId="04299FCD"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A Treasurer</w:t>
      </w:r>
    </w:p>
    <w:p w14:paraId="4BE4201D"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A Secretary</w:t>
      </w:r>
    </w:p>
    <w:p w14:paraId="09B0CB8F" w14:textId="77777777" w:rsidR="001058B1" w:rsidRPr="00E678BB" w:rsidRDefault="001058B1" w:rsidP="00E678BB">
      <w:pPr>
        <w:pStyle w:val="ListParagraph"/>
        <w:numPr>
          <w:ilvl w:val="0"/>
          <w:numId w:val="15"/>
        </w:numPr>
        <w:rPr>
          <w:rFonts w:ascii="Lucida Sans Typewriter" w:hAnsi="Lucida Sans Typewriter" w:cs="Courier New"/>
        </w:rPr>
      </w:pPr>
      <w:r w:rsidRPr="00E678BB">
        <w:rPr>
          <w:rFonts w:ascii="Lucida Sans Typewriter" w:hAnsi="Lucida Sans Typewriter" w:cs="Courier New"/>
        </w:rPr>
        <w:t>The offices of President, Vice-President, Treasurer, and Secretary shall be elected by the Board of Directors from amongst their number within fourteen (14) days following the general meeting at which the Directors are elected.</w:t>
      </w:r>
    </w:p>
    <w:p w14:paraId="5E7DEA50" w14:textId="77777777" w:rsidR="001058B1" w:rsidRPr="00E678BB" w:rsidRDefault="001058B1" w:rsidP="00E678BB">
      <w:pPr>
        <w:pStyle w:val="ListParagraph"/>
        <w:numPr>
          <w:ilvl w:val="0"/>
          <w:numId w:val="15"/>
        </w:numPr>
        <w:rPr>
          <w:rFonts w:ascii="Lucida Sans Typewriter" w:hAnsi="Lucida Sans Typewriter" w:cs="Courier New"/>
        </w:rPr>
      </w:pPr>
      <w:r w:rsidRPr="00E678BB">
        <w:rPr>
          <w:rFonts w:ascii="Lucida Sans Typewriter" w:hAnsi="Lucida Sans Typewriter" w:cs="Courier New"/>
        </w:rPr>
        <w:t>The duties of the officers shall be:</w:t>
      </w:r>
    </w:p>
    <w:p w14:paraId="1F92F633"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The President shall be the chief executive officer of the Club.  He shall preside at all meetings of the Club and all meetings of the Board of Directors and Management Committee and shall perform such other duties as usually pertain to his office, including signing all documents which require the signature of the President of the Club;</w:t>
      </w:r>
    </w:p>
    <w:p w14:paraId="63FBD506"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The Vice-President shall in the absence or incapacity of the President, perform the duties of the President and from time to time such other duties as may be assigned to him by the President;</w:t>
      </w:r>
    </w:p>
    <w:p w14:paraId="4F28207E"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The Treasurer shall make financial reports to the Board of Directors on a monthly basis and perform other duties as may be assigned to him/her by the President;</w:t>
      </w:r>
    </w:p>
    <w:p w14:paraId="51736F65" w14:textId="77777777" w:rsidR="001058B1" w:rsidRPr="00E678BB" w:rsidRDefault="001058B1" w:rsidP="00E678BB">
      <w:pPr>
        <w:pStyle w:val="ListParagraph"/>
        <w:numPr>
          <w:ilvl w:val="1"/>
          <w:numId w:val="15"/>
        </w:numPr>
        <w:rPr>
          <w:rFonts w:ascii="Lucida Sans Typewriter" w:hAnsi="Lucida Sans Typewriter" w:cs="Courier New"/>
        </w:rPr>
      </w:pPr>
      <w:r w:rsidRPr="00E678BB">
        <w:rPr>
          <w:rFonts w:ascii="Lucida Sans Typewriter" w:hAnsi="Lucida Sans Typewriter" w:cs="Courier New"/>
        </w:rPr>
        <w:t>The Secretary shall keep accurate minutes of the Board of Directors and perform such other duties as may be assigned to him/her by the President.</w:t>
      </w:r>
    </w:p>
    <w:p w14:paraId="54854590" w14:textId="77777777" w:rsidR="001058B1" w:rsidRPr="00E678BB" w:rsidRDefault="001058B1" w:rsidP="00E678BB">
      <w:pPr>
        <w:pStyle w:val="ListParagraph"/>
        <w:numPr>
          <w:ilvl w:val="0"/>
          <w:numId w:val="15"/>
        </w:numPr>
        <w:rPr>
          <w:rFonts w:ascii="Lucida Sans Typewriter" w:hAnsi="Lucida Sans Typewriter" w:cs="Courier New"/>
        </w:rPr>
      </w:pPr>
      <w:r w:rsidRPr="00E678BB">
        <w:rPr>
          <w:rFonts w:ascii="Lucida Sans Typewriter" w:hAnsi="Lucida Sans Typewriter" w:cs="Courier New"/>
        </w:rPr>
        <w:t xml:space="preserve">The term to which each officer is elected shall be one year, running from July 1 to June 30 each year, except the President, Vice-President, Secretary, and/or Treasurer will be permitted to </w:t>
      </w:r>
      <w:r w:rsidRPr="00E678BB">
        <w:rPr>
          <w:rFonts w:ascii="Lucida Sans Typewriter" w:hAnsi="Lucida Sans Typewriter" w:cs="Courier New"/>
        </w:rPr>
        <w:lastRenderedPageBreak/>
        <w:t xml:space="preserve">act as such in conducting the annual meeting </w:t>
      </w:r>
      <w:commentRangeStart w:id="25"/>
      <w:r w:rsidRPr="00E678BB">
        <w:rPr>
          <w:rFonts w:ascii="Lucida Sans Typewriter" w:hAnsi="Lucida Sans Typewriter" w:cs="Courier New"/>
        </w:rPr>
        <w:t>immediately</w:t>
      </w:r>
      <w:commentRangeEnd w:id="25"/>
      <w:r w:rsidR="00E80E45" w:rsidRPr="00E678BB">
        <w:rPr>
          <w:rStyle w:val="CommentReference"/>
          <w:rFonts w:ascii="Lucida Sans Typewriter" w:hAnsi="Lucida Sans Typewriter" w:cs="Courier New"/>
          <w:sz w:val="22"/>
          <w:szCs w:val="22"/>
        </w:rPr>
        <w:commentReference w:id="25"/>
      </w:r>
      <w:r w:rsidRPr="00E678BB">
        <w:rPr>
          <w:rFonts w:ascii="Lucida Sans Typewriter" w:hAnsi="Lucida Sans Typewriter" w:cs="Courier New"/>
        </w:rPr>
        <w:t xml:space="preserve"> following the completion of their term.  Incumbent officers shall be eligible for re-election providing they are members in good standing.</w:t>
      </w:r>
    </w:p>
    <w:p w14:paraId="17CA9748" w14:textId="77777777" w:rsidR="00FF7B24" w:rsidRPr="00E678BB" w:rsidRDefault="00FF7B24" w:rsidP="00FF7B24">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 xml:space="preserve">Management </w:t>
      </w:r>
      <w:commentRangeStart w:id="26"/>
      <w:r w:rsidRPr="00E678BB">
        <w:rPr>
          <w:rFonts w:ascii="Lucida Sans Typewriter" w:hAnsi="Lucida Sans Typewriter" w:cs="Courier New"/>
          <w:b w:val="0"/>
          <w:color w:val="auto"/>
          <w:sz w:val="22"/>
          <w:szCs w:val="22"/>
        </w:rPr>
        <w:t>Committee</w:t>
      </w:r>
      <w:commentRangeEnd w:id="26"/>
      <w:r w:rsidR="00E80E45" w:rsidRPr="00E678BB">
        <w:rPr>
          <w:rStyle w:val="CommentReference"/>
          <w:rFonts w:ascii="Lucida Sans Typewriter" w:eastAsiaTheme="minorHAnsi" w:hAnsi="Lucida Sans Typewriter" w:cs="Courier New"/>
          <w:b w:val="0"/>
          <w:bCs w:val="0"/>
          <w:color w:val="auto"/>
          <w:sz w:val="22"/>
          <w:szCs w:val="22"/>
        </w:rPr>
        <w:commentReference w:id="26"/>
      </w:r>
    </w:p>
    <w:p w14:paraId="521A6332" w14:textId="77777777" w:rsidR="00FF7B24" w:rsidRPr="00E678BB" w:rsidRDefault="00FF7B24" w:rsidP="0065672B">
      <w:pPr>
        <w:pStyle w:val="ListParagraph"/>
        <w:numPr>
          <w:ilvl w:val="0"/>
          <w:numId w:val="11"/>
        </w:numPr>
        <w:rPr>
          <w:rFonts w:ascii="Lucida Sans Typewriter" w:hAnsi="Lucida Sans Typewriter" w:cs="Courier New"/>
        </w:rPr>
      </w:pPr>
      <w:r w:rsidRPr="00E678BB">
        <w:rPr>
          <w:rFonts w:ascii="Lucida Sans Typewriter" w:hAnsi="Lucida Sans Typewriter" w:cs="Courier New"/>
        </w:rPr>
        <w:t>There shall be a management committee consisting of the President, the Vice-President</w:t>
      </w:r>
      <w:r w:rsidR="0065672B" w:rsidRPr="00E678BB">
        <w:rPr>
          <w:rFonts w:ascii="Lucida Sans Typewriter" w:hAnsi="Lucida Sans Typewriter" w:cs="Courier New"/>
        </w:rPr>
        <w:t>, the Treasurer and two Directors.  The two (2) Directors shall be chosen by the eleven (11) member Board of Directors.</w:t>
      </w:r>
    </w:p>
    <w:p w14:paraId="595C5E4A" w14:textId="77777777" w:rsidR="0065672B" w:rsidRPr="00E678BB" w:rsidRDefault="0065672B" w:rsidP="0065672B">
      <w:pPr>
        <w:pStyle w:val="ListParagraph"/>
        <w:numPr>
          <w:ilvl w:val="0"/>
          <w:numId w:val="11"/>
        </w:numPr>
        <w:rPr>
          <w:rFonts w:ascii="Lucida Sans Typewriter" w:hAnsi="Lucida Sans Typewriter" w:cs="Courier New"/>
        </w:rPr>
      </w:pPr>
      <w:r w:rsidRPr="00E678BB">
        <w:rPr>
          <w:rFonts w:ascii="Lucida Sans Typewriter" w:hAnsi="Lucida Sans Typewriter" w:cs="Courier New"/>
        </w:rPr>
        <w:t>The Management Committee shall conduct the affairs of the Club and direct its policies, activities and general management subject only to the authority and director of the Board of Directors as herein provided for;</w:t>
      </w:r>
    </w:p>
    <w:p w14:paraId="479A10A7" w14:textId="77777777" w:rsidR="0065672B" w:rsidRPr="00E678BB" w:rsidRDefault="0065672B" w:rsidP="0065672B">
      <w:pPr>
        <w:pStyle w:val="ListParagraph"/>
        <w:numPr>
          <w:ilvl w:val="0"/>
          <w:numId w:val="11"/>
        </w:numPr>
        <w:rPr>
          <w:rFonts w:ascii="Lucida Sans Typewriter" w:hAnsi="Lucida Sans Typewriter" w:cs="Courier New"/>
        </w:rPr>
      </w:pPr>
      <w:r w:rsidRPr="00E678BB">
        <w:rPr>
          <w:rFonts w:ascii="Lucida Sans Typewriter" w:hAnsi="Lucida Sans Typewriter" w:cs="Courier New"/>
        </w:rPr>
        <w:t>A quorum for a Management Committee meeting shall be any three (3) of the five (5) members referred to in paragraph 6(a);</w:t>
      </w:r>
    </w:p>
    <w:p w14:paraId="7C7DB35A" w14:textId="77777777" w:rsidR="0065672B" w:rsidRPr="00E678BB" w:rsidRDefault="0065672B" w:rsidP="0065672B">
      <w:pPr>
        <w:pStyle w:val="ListParagraph"/>
        <w:numPr>
          <w:ilvl w:val="0"/>
          <w:numId w:val="11"/>
        </w:numPr>
        <w:rPr>
          <w:rFonts w:ascii="Lucida Sans Typewriter" w:hAnsi="Lucida Sans Typewriter" w:cs="Courier New"/>
        </w:rPr>
      </w:pPr>
      <w:r w:rsidRPr="00E678BB">
        <w:rPr>
          <w:rFonts w:ascii="Lucida Sans Typewriter" w:hAnsi="Lucida Sans Typewriter" w:cs="Courier New"/>
        </w:rPr>
        <w:t>No business shall be transacted by the Management Committee except at a meeting of its members at which a quorum of the Management Committee is present and the Management Committee shall keep minutes in which shall be recorded all actions taken by it;</w:t>
      </w:r>
    </w:p>
    <w:p w14:paraId="7D5677FB" w14:textId="77777777" w:rsidR="0065672B" w:rsidRPr="00E678BB" w:rsidRDefault="0065672B" w:rsidP="0065672B">
      <w:pPr>
        <w:pStyle w:val="ListParagraph"/>
        <w:numPr>
          <w:ilvl w:val="0"/>
          <w:numId w:val="11"/>
        </w:numPr>
        <w:rPr>
          <w:rFonts w:ascii="Lucida Sans Typewriter" w:hAnsi="Lucida Sans Typewriter" w:cs="Courier New"/>
        </w:rPr>
      </w:pPr>
      <w:r w:rsidRPr="00E678BB">
        <w:rPr>
          <w:rFonts w:ascii="Lucida Sans Typewriter" w:hAnsi="Lucida Sans Typewriter" w:cs="Courier New"/>
        </w:rPr>
        <w:t xml:space="preserve">The Management Committee shall pass all expenditures of the Club as well as on all contracts and agreements which may in any way affect or entail financial obligations of the Club except that when an expenditure or contract will result in expenditures in excess of the amount approved by the Board of Directors with respect to such expenditures or contract in the annual budget for the Club, then the President will first have the expenditure or contract approved by the Board of Directors. </w:t>
      </w:r>
    </w:p>
    <w:p w14:paraId="7945D4C9" w14:textId="77777777" w:rsidR="0065672B" w:rsidRPr="00E678BB" w:rsidRDefault="0065672B" w:rsidP="0065672B">
      <w:pPr>
        <w:pStyle w:val="ListParagraph"/>
        <w:numPr>
          <w:ilvl w:val="0"/>
          <w:numId w:val="11"/>
        </w:numPr>
        <w:rPr>
          <w:rFonts w:ascii="Lucida Sans Typewriter" w:hAnsi="Lucida Sans Typewriter" w:cs="Courier New"/>
        </w:rPr>
      </w:pPr>
      <w:r w:rsidRPr="00E678BB">
        <w:rPr>
          <w:rFonts w:ascii="Lucida Sans Typewriter" w:hAnsi="Lucida Sans Typewriter" w:cs="Courier New"/>
        </w:rPr>
        <w:t>The President shall report upon the actions of the Management Committee to the Board of Directors at all regular meetings of the Board of Directors and shall file with the Secretary forthwith minutes of the meetings of the Management Committee.</w:t>
      </w:r>
    </w:p>
    <w:p w14:paraId="070125EC" w14:textId="77777777" w:rsidR="0065672B" w:rsidRPr="00E678BB" w:rsidRDefault="0065672B" w:rsidP="0065672B">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 xml:space="preserve">Other </w:t>
      </w:r>
      <w:commentRangeStart w:id="27"/>
      <w:r w:rsidRPr="00E678BB">
        <w:rPr>
          <w:rFonts w:ascii="Lucida Sans Typewriter" w:hAnsi="Lucida Sans Typewriter" w:cs="Courier New"/>
          <w:b w:val="0"/>
          <w:color w:val="auto"/>
          <w:sz w:val="22"/>
          <w:szCs w:val="22"/>
        </w:rPr>
        <w:t>Committees</w:t>
      </w:r>
      <w:commentRangeEnd w:id="27"/>
      <w:r w:rsidR="00E80E45" w:rsidRPr="00E678BB">
        <w:rPr>
          <w:rStyle w:val="CommentReference"/>
          <w:rFonts w:ascii="Lucida Sans Typewriter" w:eastAsiaTheme="minorHAnsi" w:hAnsi="Lucida Sans Typewriter" w:cs="Courier New"/>
          <w:b w:val="0"/>
          <w:bCs w:val="0"/>
          <w:color w:val="auto"/>
          <w:sz w:val="22"/>
          <w:szCs w:val="22"/>
        </w:rPr>
        <w:commentReference w:id="27"/>
      </w:r>
      <w:r w:rsidR="00E80E45" w:rsidRPr="00E678BB">
        <w:rPr>
          <w:rFonts w:ascii="Lucida Sans Typewriter" w:hAnsi="Lucida Sans Typewriter" w:cs="Courier New"/>
          <w:b w:val="0"/>
          <w:color w:val="auto"/>
          <w:sz w:val="22"/>
          <w:szCs w:val="22"/>
        </w:rPr>
        <w:t xml:space="preserve"> </w:t>
      </w:r>
    </w:p>
    <w:p w14:paraId="52188ECC" w14:textId="77777777" w:rsidR="0065672B" w:rsidRPr="00E678BB" w:rsidRDefault="0065672B" w:rsidP="0065672B">
      <w:pPr>
        <w:pStyle w:val="ListParagraph"/>
        <w:numPr>
          <w:ilvl w:val="0"/>
          <w:numId w:val="12"/>
        </w:numPr>
        <w:rPr>
          <w:rFonts w:ascii="Lucida Sans Typewriter" w:hAnsi="Lucida Sans Typewriter" w:cs="Courier New"/>
        </w:rPr>
      </w:pPr>
      <w:r w:rsidRPr="00E678BB">
        <w:rPr>
          <w:rFonts w:ascii="Lucida Sans Typewriter" w:hAnsi="Lucida Sans Typewriter" w:cs="Courier New"/>
        </w:rPr>
        <w:t>There shall be such other committees and chairmen thereof as the Management Committee may from time to time designate for approval by the Board of Directors.  Any such committee appointed shall perform such duties and exercise such powers as is delegated to them;</w:t>
      </w:r>
    </w:p>
    <w:p w14:paraId="132B0D91" w14:textId="77777777" w:rsidR="0065672B" w:rsidRPr="00E678BB" w:rsidRDefault="0065672B" w:rsidP="0065672B">
      <w:pPr>
        <w:pStyle w:val="ListParagraph"/>
        <w:numPr>
          <w:ilvl w:val="0"/>
          <w:numId w:val="12"/>
        </w:numPr>
        <w:rPr>
          <w:rFonts w:ascii="Lucida Sans Typewriter" w:hAnsi="Lucida Sans Typewriter" w:cs="Courier New"/>
        </w:rPr>
      </w:pPr>
      <w:r w:rsidRPr="00E678BB">
        <w:rPr>
          <w:rFonts w:ascii="Lucida Sans Typewriter" w:hAnsi="Lucida Sans Typewriter" w:cs="Courier New"/>
        </w:rPr>
        <w:lastRenderedPageBreak/>
        <w:t>The Management Committee shall have the right to recall the appointment of any such committee, or any individual appointed to such committee;</w:t>
      </w:r>
    </w:p>
    <w:p w14:paraId="75B424E7" w14:textId="77777777" w:rsidR="0065672B" w:rsidRPr="00E678BB" w:rsidRDefault="0065672B" w:rsidP="0065672B">
      <w:pPr>
        <w:pStyle w:val="ListParagraph"/>
        <w:numPr>
          <w:ilvl w:val="0"/>
          <w:numId w:val="12"/>
        </w:numPr>
        <w:rPr>
          <w:rFonts w:ascii="Lucida Sans Typewriter" w:hAnsi="Lucida Sans Typewriter" w:cs="Courier New"/>
        </w:rPr>
      </w:pPr>
      <w:r w:rsidRPr="00E678BB">
        <w:rPr>
          <w:rFonts w:ascii="Lucida Sans Typewriter" w:hAnsi="Lucida Sans Typewriter" w:cs="Courier New"/>
        </w:rPr>
        <w:t>Committee Chairmen shall convene</w:t>
      </w:r>
      <w:r w:rsidR="006A75F8" w:rsidRPr="00E678BB">
        <w:rPr>
          <w:rFonts w:ascii="Lucida Sans Typewriter" w:hAnsi="Lucida Sans Typewriter" w:cs="Courier New"/>
        </w:rPr>
        <w:t xml:space="preserve"> meetings of their committees from time to time when necessary.  No committee shall make any financial commitments on behalf of the Club without receiving authority from the Management committee;</w:t>
      </w:r>
    </w:p>
    <w:p w14:paraId="1AF898B9" w14:textId="77777777" w:rsidR="006A75F8" w:rsidRPr="00E678BB" w:rsidRDefault="006A75F8" w:rsidP="0065672B">
      <w:pPr>
        <w:pStyle w:val="ListParagraph"/>
        <w:numPr>
          <w:ilvl w:val="0"/>
          <w:numId w:val="12"/>
        </w:numPr>
        <w:rPr>
          <w:rFonts w:ascii="Lucida Sans Typewriter" w:hAnsi="Lucida Sans Typewriter" w:cs="Courier New"/>
        </w:rPr>
      </w:pPr>
      <w:r w:rsidRPr="00E678BB">
        <w:rPr>
          <w:rFonts w:ascii="Lucida Sans Typewriter" w:hAnsi="Lucida Sans Typewriter" w:cs="Courier New"/>
        </w:rPr>
        <w:t>There will be an adult committee in compliance with the requirements of the Non-Profit Corporations Act;</w:t>
      </w:r>
    </w:p>
    <w:p w14:paraId="4E07ACC6" w14:textId="77777777" w:rsidR="006A75F8" w:rsidRPr="00E678BB" w:rsidRDefault="006A75F8" w:rsidP="0065672B">
      <w:pPr>
        <w:pStyle w:val="ListParagraph"/>
        <w:numPr>
          <w:ilvl w:val="0"/>
          <w:numId w:val="12"/>
        </w:numPr>
        <w:rPr>
          <w:rFonts w:ascii="Lucida Sans Typewriter" w:hAnsi="Lucida Sans Typewriter" w:cs="Courier New"/>
        </w:rPr>
      </w:pPr>
      <w:r w:rsidRPr="00E678BB">
        <w:rPr>
          <w:rFonts w:ascii="Lucida Sans Typewriter" w:hAnsi="Lucida Sans Typewriter" w:cs="Courier New"/>
        </w:rPr>
        <w:t>The President of the Club shall be an ex-officio member of all committees.</w:t>
      </w:r>
    </w:p>
    <w:p w14:paraId="177C1148" w14:textId="77777777" w:rsidR="006A75F8" w:rsidRPr="00E678BB" w:rsidRDefault="006A75F8" w:rsidP="006A75F8">
      <w:pPr>
        <w:pStyle w:val="Heading1"/>
        <w:numPr>
          <w:ilvl w:val="0"/>
          <w:numId w:val="1"/>
        </w:numPr>
        <w:rPr>
          <w:rFonts w:ascii="Lucida Sans Typewriter" w:hAnsi="Lucida Sans Typewriter" w:cs="Courier New"/>
          <w:b w:val="0"/>
          <w:color w:val="auto"/>
          <w:sz w:val="22"/>
          <w:szCs w:val="22"/>
        </w:rPr>
      </w:pPr>
      <w:r w:rsidRPr="00E678BB">
        <w:rPr>
          <w:rFonts w:ascii="Lucida Sans Typewriter" w:hAnsi="Lucida Sans Typewriter" w:cs="Courier New"/>
          <w:b w:val="0"/>
          <w:color w:val="auto"/>
          <w:sz w:val="22"/>
          <w:szCs w:val="22"/>
        </w:rPr>
        <w:t>Meetings</w:t>
      </w:r>
    </w:p>
    <w:p w14:paraId="0DAFB979" w14:textId="77777777" w:rsidR="006A75F8" w:rsidRPr="00E678BB" w:rsidRDefault="006A75F8" w:rsidP="006A75F8">
      <w:pPr>
        <w:pStyle w:val="ListParagraph"/>
        <w:numPr>
          <w:ilvl w:val="0"/>
          <w:numId w:val="13"/>
        </w:numPr>
        <w:rPr>
          <w:rFonts w:ascii="Lucida Sans Typewriter" w:hAnsi="Lucida Sans Typewriter" w:cs="Courier New"/>
        </w:rPr>
      </w:pPr>
      <w:r w:rsidRPr="00E678BB">
        <w:rPr>
          <w:rFonts w:ascii="Lucida Sans Typewriter" w:hAnsi="Lucida Sans Typewriter" w:cs="Courier New"/>
        </w:rPr>
        <w:t>The annual general meeting of the Club shall be held after June 30 but no later than October 31 in every year, at such time and place as shall be decided by the Board of Directors;</w:t>
      </w:r>
    </w:p>
    <w:p w14:paraId="296B00EB" w14:textId="77777777" w:rsidR="006A75F8" w:rsidRPr="00E678BB" w:rsidRDefault="006A75F8" w:rsidP="006A75F8">
      <w:pPr>
        <w:pStyle w:val="ListParagraph"/>
        <w:numPr>
          <w:ilvl w:val="0"/>
          <w:numId w:val="13"/>
        </w:numPr>
        <w:rPr>
          <w:rFonts w:ascii="Lucida Sans Typewriter" w:hAnsi="Lucida Sans Typewriter" w:cs="Courier New"/>
        </w:rPr>
      </w:pPr>
      <w:r w:rsidRPr="00E678BB">
        <w:rPr>
          <w:rFonts w:ascii="Lucida Sans Typewriter" w:hAnsi="Lucida Sans Typewriter" w:cs="Courier New"/>
        </w:rPr>
        <w:t xml:space="preserve">The Board of Directors may convene such other general meetings of the Club for the transaction of business as may arise from time to time, and in any event a general meeting shall be convene in May of each year for the purpose of electing Directors and an Annual General Meeting shall be convened in October of each year for the purposes of presenting the audited financial </w:t>
      </w:r>
      <w:commentRangeStart w:id="28"/>
      <w:r w:rsidRPr="00E678BB">
        <w:rPr>
          <w:rFonts w:ascii="Lucida Sans Typewriter" w:hAnsi="Lucida Sans Typewriter" w:cs="Courier New"/>
        </w:rPr>
        <w:t>statement</w:t>
      </w:r>
      <w:commentRangeEnd w:id="28"/>
      <w:r w:rsidR="00E80E45" w:rsidRPr="00E678BB">
        <w:rPr>
          <w:rStyle w:val="CommentReference"/>
          <w:rFonts w:ascii="Lucida Sans Typewriter" w:hAnsi="Lucida Sans Typewriter" w:cs="Courier New"/>
          <w:sz w:val="22"/>
          <w:szCs w:val="22"/>
        </w:rPr>
        <w:commentReference w:id="28"/>
      </w:r>
      <w:r w:rsidRPr="00E678BB">
        <w:rPr>
          <w:rFonts w:ascii="Lucida Sans Typewriter" w:hAnsi="Lucida Sans Typewriter" w:cs="Courier New"/>
        </w:rPr>
        <w:t>;</w:t>
      </w:r>
    </w:p>
    <w:p w14:paraId="090F066D" w14:textId="77777777" w:rsidR="006A75F8" w:rsidRPr="00E678BB" w:rsidRDefault="004C096A" w:rsidP="006A75F8">
      <w:pPr>
        <w:pStyle w:val="ListParagraph"/>
        <w:numPr>
          <w:ilvl w:val="0"/>
          <w:numId w:val="13"/>
        </w:numPr>
        <w:rPr>
          <w:rFonts w:ascii="Lucida Sans Typewriter" w:hAnsi="Lucida Sans Typewriter" w:cs="Courier New"/>
        </w:rPr>
      </w:pPr>
      <w:r w:rsidRPr="00E678BB">
        <w:rPr>
          <w:rFonts w:ascii="Lucida Sans Typewriter" w:hAnsi="Lucida Sans Typewriter" w:cs="Courier New"/>
        </w:rPr>
        <w:t xml:space="preserve">The Board of Directors shall convene a special meeting </w:t>
      </w:r>
      <w:commentRangeStart w:id="29"/>
      <w:r w:rsidRPr="00E678BB">
        <w:rPr>
          <w:rFonts w:ascii="Lucida Sans Typewriter" w:hAnsi="Lucida Sans Typewriter" w:cs="Courier New"/>
        </w:rPr>
        <w:t>of</w:t>
      </w:r>
      <w:commentRangeEnd w:id="29"/>
      <w:r w:rsidR="00E80E45" w:rsidRPr="00E678BB">
        <w:rPr>
          <w:rStyle w:val="CommentReference"/>
          <w:rFonts w:ascii="Lucida Sans Typewriter" w:hAnsi="Lucida Sans Typewriter" w:cs="Courier New"/>
          <w:sz w:val="22"/>
          <w:szCs w:val="22"/>
        </w:rPr>
        <w:commentReference w:id="29"/>
      </w:r>
      <w:r w:rsidRPr="00E678BB">
        <w:rPr>
          <w:rFonts w:ascii="Lucida Sans Typewriter" w:hAnsi="Lucida Sans Typewriter" w:cs="Courier New"/>
        </w:rPr>
        <w:t xml:space="preserve"> the membership when requested to do so in writing by at least five percent (5%) of the membership;</w:t>
      </w:r>
    </w:p>
    <w:p w14:paraId="207628EA" w14:textId="77777777" w:rsidR="004C096A" w:rsidRPr="00E678BB" w:rsidRDefault="004C096A" w:rsidP="006A75F8">
      <w:pPr>
        <w:pStyle w:val="ListParagraph"/>
        <w:numPr>
          <w:ilvl w:val="0"/>
          <w:numId w:val="13"/>
        </w:numPr>
        <w:rPr>
          <w:rFonts w:ascii="Lucida Sans Typewriter" w:hAnsi="Lucida Sans Typewriter" w:cs="Courier New"/>
        </w:rPr>
      </w:pPr>
      <w:r w:rsidRPr="00E678BB">
        <w:rPr>
          <w:rFonts w:ascii="Lucida Sans Typewriter" w:hAnsi="Lucida Sans Typewriter" w:cs="Courier New"/>
        </w:rPr>
        <w:t>Notice of the date, time and place of a meeting of members shal</w:t>
      </w:r>
      <w:r w:rsidR="00B43AF0" w:rsidRPr="00E678BB">
        <w:rPr>
          <w:rFonts w:ascii="Lucida Sans Typewriter" w:hAnsi="Lucida Sans Typewriter" w:cs="Courier New"/>
        </w:rPr>
        <w:t>l be sent no less than fifteen (</w:t>
      </w:r>
      <w:r w:rsidRPr="00E678BB">
        <w:rPr>
          <w:rFonts w:ascii="Lucida Sans Typewriter" w:hAnsi="Lucida Sans Typewriter" w:cs="Courier New"/>
        </w:rPr>
        <w:t>15) days prior;</w:t>
      </w:r>
    </w:p>
    <w:p w14:paraId="700C5E04" w14:textId="77777777" w:rsidR="004C096A" w:rsidRPr="00E678BB" w:rsidRDefault="00B43AF0" w:rsidP="006A75F8">
      <w:pPr>
        <w:pStyle w:val="ListParagraph"/>
        <w:numPr>
          <w:ilvl w:val="0"/>
          <w:numId w:val="13"/>
        </w:numPr>
        <w:rPr>
          <w:rFonts w:ascii="Lucida Sans Typewriter" w:hAnsi="Lucida Sans Typewriter" w:cs="Courier New"/>
        </w:rPr>
      </w:pPr>
      <w:r w:rsidRPr="00E678BB">
        <w:rPr>
          <w:rFonts w:ascii="Lucida Sans Typewriter" w:hAnsi="Lucida Sans Typewriter" w:cs="Courier New"/>
          <w:i/>
        </w:rPr>
        <w:t xml:space="preserve">Fifty percent plus one of members in good standing </w:t>
      </w:r>
      <w:r w:rsidRPr="00E678BB">
        <w:rPr>
          <w:rFonts w:ascii="Lucida Sans Typewriter" w:hAnsi="Lucida Sans Typewriter" w:cs="Courier New"/>
        </w:rPr>
        <w:t xml:space="preserve"> or twenty members (whichever is less) shall constitute a quorum of any annual or general meeting of the </w:t>
      </w:r>
      <w:commentRangeStart w:id="30"/>
      <w:r w:rsidRPr="00E678BB">
        <w:rPr>
          <w:rFonts w:ascii="Lucida Sans Typewriter" w:hAnsi="Lucida Sans Typewriter" w:cs="Courier New"/>
        </w:rPr>
        <w:t>Club</w:t>
      </w:r>
      <w:commentRangeEnd w:id="30"/>
      <w:r w:rsidR="00E80E45" w:rsidRPr="00E678BB">
        <w:rPr>
          <w:rStyle w:val="CommentReference"/>
          <w:rFonts w:ascii="Lucida Sans Typewriter" w:hAnsi="Lucida Sans Typewriter" w:cs="Courier New"/>
          <w:sz w:val="22"/>
          <w:szCs w:val="22"/>
        </w:rPr>
        <w:commentReference w:id="30"/>
      </w:r>
      <w:r w:rsidRPr="00E678BB">
        <w:rPr>
          <w:rFonts w:ascii="Lucida Sans Typewriter" w:hAnsi="Lucida Sans Typewriter" w:cs="Courier New"/>
        </w:rPr>
        <w:t>;</w:t>
      </w:r>
    </w:p>
    <w:p w14:paraId="257FA475" w14:textId="77777777" w:rsidR="00B43AF0" w:rsidRPr="00E678BB" w:rsidRDefault="00B43AF0" w:rsidP="006A75F8">
      <w:pPr>
        <w:pStyle w:val="ListParagraph"/>
        <w:numPr>
          <w:ilvl w:val="0"/>
          <w:numId w:val="13"/>
        </w:numPr>
        <w:rPr>
          <w:rFonts w:ascii="Lucida Sans Typewriter" w:hAnsi="Lucida Sans Typewriter" w:cs="Courier New"/>
        </w:rPr>
      </w:pPr>
      <w:r w:rsidRPr="00E678BB">
        <w:rPr>
          <w:rFonts w:ascii="Lucida Sans Typewriter" w:hAnsi="Lucida Sans Typewriter" w:cs="Courier New"/>
        </w:rPr>
        <w:t xml:space="preserve">Voting upon resolutions shall be by show of hands except where a ballot is demanded by a member entitled to vote at the meeting and each member present shall be entitled one vote.  The chairman of the meeting shall break any tie vote.  A simple majority of votes in favour of any motion shall carry the </w:t>
      </w:r>
      <w:commentRangeStart w:id="31"/>
      <w:r w:rsidRPr="00E678BB">
        <w:rPr>
          <w:rFonts w:ascii="Lucida Sans Typewriter" w:hAnsi="Lucida Sans Typewriter" w:cs="Courier New"/>
        </w:rPr>
        <w:t>motion</w:t>
      </w:r>
      <w:commentRangeEnd w:id="31"/>
      <w:r w:rsidR="00E80E45" w:rsidRPr="00E678BB">
        <w:rPr>
          <w:rStyle w:val="CommentReference"/>
          <w:rFonts w:ascii="Lucida Sans Typewriter" w:hAnsi="Lucida Sans Typewriter" w:cs="Courier New"/>
          <w:sz w:val="22"/>
          <w:szCs w:val="22"/>
        </w:rPr>
        <w:commentReference w:id="31"/>
      </w:r>
      <w:r w:rsidRPr="00E678BB">
        <w:rPr>
          <w:rFonts w:ascii="Lucida Sans Typewriter" w:hAnsi="Lucida Sans Typewriter" w:cs="Courier New"/>
        </w:rPr>
        <w:t>.</w:t>
      </w:r>
    </w:p>
    <w:p w14:paraId="2CD4F0A6" w14:textId="77777777" w:rsidR="00B43AF0" w:rsidRPr="00E678BB" w:rsidRDefault="00B43AF0" w:rsidP="00B43AF0">
      <w:pPr>
        <w:pStyle w:val="Heading1"/>
        <w:numPr>
          <w:ilvl w:val="0"/>
          <w:numId w:val="1"/>
        </w:numPr>
        <w:rPr>
          <w:rFonts w:ascii="Lucida Sans Typewriter" w:hAnsi="Lucida Sans Typewriter" w:cs="Courier New"/>
          <w:b w:val="0"/>
          <w:bCs w:val="0"/>
          <w:color w:val="auto"/>
          <w:sz w:val="22"/>
          <w:szCs w:val="22"/>
        </w:rPr>
      </w:pPr>
      <w:r w:rsidRPr="00E678BB">
        <w:rPr>
          <w:rFonts w:ascii="Lucida Sans Typewriter" w:hAnsi="Lucida Sans Typewriter" w:cs="Courier New"/>
          <w:b w:val="0"/>
          <w:bCs w:val="0"/>
          <w:color w:val="auto"/>
          <w:sz w:val="22"/>
          <w:szCs w:val="22"/>
        </w:rPr>
        <w:t>General</w:t>
      </w:r>
    </w:p>
    <w:p w14:paraId="0020E979" w14:textId="77777777" w:rsidR="00B43AF0" w:rsidRPr="00E678BB" w:rsidRDefault="00B43AF0" w:rsidP="00B43AF0">
      <w:pPr>
        <w:pStyle w:val="ListParagraph"/>
        <w:numPr>
          <w:ilvl w:val="0"/>
          <w:numId w:val="14"/>
        </w:numPr>
        <w:rPr>
          <w:rFonts w:ascii="Lucida Sans Typewriter" w:hAnsi="Lucida Sans Typewriter" w:cs="Courier New"/>
        </w:rPr>
      </w:pPr>
      <w:r w:rsidRPr="00E678BB">
        <w:rPr>
          <w:rFonts w:ascii="Lucida Sans Typewriter" w:hAnsi="Lucida Sans Typewriter" w:cs="Courier New"/>
        </w:rPr>
        <w:t>Profits, if any, arising from donations or other income of the Club shall be applied exclusively in promoting the objects and operations of the Junior A hockey team.  No payment of any dividend, profit or gain of any kind shall be made to any of the members, officers, or anyone associated with the Club;</w:t>
      </w:r>
    </w:p>
    <w:p w14:paraId="09A98048" w14:textId="77777777" w:rsidR="00B43AF0" w:rsidRPr="00E678BB" w:rsidRDefault="00B43AF0" w:rsidP="00B43AF0">
      <w:pPr>
        <w:pStyle w:val="ListParagraph"/>
        <w:numPr>
          <w:ilvl w:val="0"/>
          <w:numId w:val="14"/>
        </w:numPr>
        <w:rPr>
          <w:rFonts w:ascii="Lucida Sans Typewriter" w:hAnsi="Lucida Sans Typewriter" w:cs="Courier New"/>
        </w:rPr>
      </w:pPr>
      <w:r w:rsidRPr="00E678BB">
        <w:rPr>
          <w:rFonts w:ascii="Lucida Sans Typewriter" w:hAnsi="Lucida Sans Typewriter" w:cs="Courier New"/>
        </w:rPr>
        <w:lastRenderedPageBreak/>
        <w:t xml:space="preserve">Banking arrangements shall be made by the Management </w:t>
      </w:r>
      <w:commentRangeStart w:id="32"/>
      <w:r w:rsidRPr="00E678BB">
        <w:rPr>
          <w:rFonts w:ascii="Lucida Sans Typewriter" w:hAnsi="Lucida Sans Typewriter" w:cs="Courier New"/>
        </w:rPr>
        <w:t>Committee</w:t>
      </w:r>
      <w:commentRangeEnd w:id="32"/>
      <w:r w:rsidR="00E80E45" w:rsidRPr="00E678BB">
        <w:rPr>
          <w:rStyle w:val="CommentReference"/>
          <w:rFonts w:ascii="Lucida Sans Typewriter" w:hAnsi="Lucida Sans Typewriter" w:cs="Courier New"/>
          <w:sz w:val="22"/>
          <w:szCs w:val="22"/>
        </w:rPr>
        <w:commentReference w:id="32"/>
      </w:r>
      <w:r w:rsidRPr="00E678BB">
        <w:rPr>
          <w:rFonts w:ascii="Lucida Sans Typewriter" w:hAnsi="Lucida Sans Typewriter" w:cs="Courier New"/>
        </w:rPr>
        <w:t xml:space="preserve"> and all Club monies shall be banked, and all disbursements shall be made by cheques, signed by the Business </w:t>
      </w:r>
      <w:commentRangeStart w:id="33"/>
      <w:r w:rsidRPr="00E678BB">
        <w:rPr>
          <w:rFonts w:ascii="Lucida Sans Typewriter" w:hAnsi="Lucida Sans Typewriter" w:cs="Courier New"/>
        </w:rPr>
        <w:t>Manager</w:t>
      </w:r>
      <w:commentRangeEnd w:id="33"/>
      <w:r w:rsidR="00E80E45" w:rsidRPr="00E678BB">
        <w:rPr>
          <w:rStyle w:val="CommentReference"/>
          <w:rFonts w:ascii="Lucida Sans Typewriter" w:hAnsi="Lucida Sans Typewriter" w:cs="Courier New"/>
          <w:sz w:val="22"/>
          <w:szCs w:val="22"/>
        </w:rPr>
        <w:commentReference w:id="33"/>
      </w:r>
      <w:r w:rsidRPr="00E678BB">
        <w:rPr>
          <w:rFonts w:ascii="Lucida Sans Typewriter" w:hAnsi="Lucida Sans Typewriter" w:cs="Courier New"/>
        </w:rPr>
        <w:t>, and any one of the President, Vice-President, or Treasurer;</w:t>
      </w:r>
    </w:p>
    <w:p w14:paraId="46AAFBE9" w14:textId="77777777" w:rsidR="00B43AF0" w:rsidRPr="00E678BB" w:rsidRDefault="00B43AF0" w:rsidP="00B43AF0">
      <w:pPr>
        <w:pStyle w:val="ListParagraph"/>
        <w:numPr>
          <w:ilvl w:val="0"/>
          <w:numId w:val="14"/>
        </w:numPr>
        <w:rPr>
          <w:rFonts w:ascii="Lucida Sans Typewriter" w:hAnsi="Lucida Sans Typewriter" w:cs="Courier New"/>
        </w:rPr>
      </w:pPr>
      <w:r w:rsidRPr="00E678BB">
        <w:rPr>
          <w:rFonts w:ascii="Lucida Sans Typewriter" w:hAnsi="Lucida Sans Typewriter" w:cs="Courier New"/>
        </w:rPr>
        <w:t>Auditors shall be appointed by the Executive Directors of the Club each year;</w:t>
      </w:r>
    </w:p>
    <w:p w14:paraId="288EF2E0" w14:textId="77777777" w:rsidR="00B43AF0" w:rsidRPr="00E678BB" w:rsidRDefault="00B43AF0" w:rsidP="00B43AF0">
      <w:pPr>
        <w:pStyle w:val="ListParagraph"/>
        <w:numPr>
          <w:ilvl w:val="0"/>
          <w:numId w:val="14"/>
        </w:numPr>
        <w:rPr>
          <w:rFonts w:ascii="Lucida Sans Typewriter" w:hAnsi="Lucida Sans Typewriter" w:cs="Courier New"/>
        </w:rPr>
      </w:pPr>
      <w:r w:rsidRPr="00E678BB">
        <w:rPr>
          <w:rFonts w:ascii="Lucida Sans Typewriter" w:hAnsi="Lucida Sans Typewriter" w:cs="Courier New"/>
        </w:rPr>
        <w:t>The fiscal year end of the Club shall be June 30;</w:t>
      </w:r>
    </w:p>
    <w:p w14:paraId="0F0852BF" w14:textId="77777777" w:rsidR="00EB11B8" w:rsidRPr="00E678BB" w:rsidRDefault="00B43AF0" w:rsidP="001058B1">
      <w:pPr>
        <w:pStyle w:val="ListParagraph"/>
        <w:numPr>
          <w:ilvl w:val="0"/>
          <w:numId w:val="14"/>
        </w:numPr>
        <w:rPr>
          <w:rFonts w:ascii="Lucida Sans Typewriter" w:hAnsi="Lucida Sans Typewriter" w:cs="Courier New"/>
          <w:i/>
        </w:rPr>
      </w:pPr>
      <w:r w:rsidRPr="00E678BB">
        <w:rPr>
          <w:rFonts w:ascii="Lucida Sans Typewriter" w:hAnsi="Lucida Sans Typewriter" w:cs="Courier New"/>
        </w:rPr>
        <w:t xml:space="preserve">The Bylaws of the Club may not be altered or added except by Special Resolution of the members passed at an annual general meeting of the members or at a special general meeting called for the purpose of considering such resolution, and in no other way (subject to provisions of the Non-Profit Corporations </w:t>
      </w:r>
      <w:commentRangeStart w:id="34"/>
      <w:commentRangeStart w:id="35"/>
      <w:r w:rsidRPr="00E678BB">
        <w:rPr>
          <w:rFonts w:ascii="Lucida Sans Typewriter" w:hAnsi="Lucida Sans Typewriter" w:cs="Courier New"/>
        </w:rPr>
        <w:t>Act</w:t>
      </w:r>
      <w:commentRangeEnd w:id="34"/>
      <w:r w:rsidR="00E80E45" w:rsidRPr="00E678BB">
        <w:rPr>
          <w:rStyle w:val="CommentReference"/>
          <w:rFonts w:ascii="Lucida Sans Typewriter" w:hAnsi="Lucida Sans Typewriter" w:cs="Courier New"/>
          <w:sz w:val="22"/>
          <w:szCs w:val="22"/>
        </w:rPr>
        <w:commentReference w:id="34"/>
      </w:r>
      <w:commentRangeEnd w:id="35"/>
      <w:r w:rsidR="00992B1A" w:rsidRPr="00E678BB">
        <w:rPr>
          <w:rStyle w:val="CommentReference"/>
          <w:rFonts w:ascii="Lucida Sans Typewriter" w:hAnsi="Lucida Sans Typewriter" w:cs="Courier New"/>
          <w:sz w:val="22"/>
          <w:szCs w:val="22"/>
        </w:rPr>
        <w:commentReference w:id="35"/>
      </w:r>
      <w:r w:rsidRPr="00E678BB">
        <w:rPr>
          <w:rFonts w:ascii="Lucida Sans Typewriter" w:hAnsi="Lucida Sans Typewriter" w:cs="Courier New"/>
        </w:rPr>
        <w:t>).</w:t>
      </w:r>
    </w:p>
    <w:sectPr w:rsidR="00EB11B8" w:rsidRPr="00E678B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e" w:date="2015-03-22T12:07:00Z" w:initials="D">
    <w:p w14:paraId="4D5B14EB" w14:textId="77777777" w:rsidR="00ED5260" w:rsidRDefault="00ED5260">
      <w:pPr>
        <w:pStyle w:val="CommentText"/>
      </w:pPr>
      <w:r>
        <w:rPr>
          <w:rStyle w:val="CommentReference"/>
        </w:rPr>
        <w:annotationRef/>
      </w:r>
      <w:r>
        <w:t xml:space="preserve">What makes up this Corporation?  Reference to location as Town of La Ronge,  </w:t>
      </w:r>
      <w:r w:rsidR="00576780">
        <w:t>then a reference to appointment of Lac La Ronge Indian Band?  What about appointment or reference to the Town and Village.</w:t>
      </w:r>
    </w:p>
  </w:comment>
  <w:comment w:id="2" w:author="Dee" w:date="2015-03-22T11:17:00Z" w:initials="D">
    <w:p w14:paraId="3A3E69AB" w14:textId="77777777" w:rsidR="00E003BA" w:rsidRDefault="00E003BA">
      <w:pPr>
        <w:pStyle w:val="CommentText"/>
      </w:pPr>
      <w:r>
        <w:rPr>
          <w:rStyle w:val="CommentReference"/>
        </w:rPr>
        <w:annotationRef/>
      </w:r>
      <w:r>
        <w:t>Note that if there are discussion of moving to JRMCC this needs to be amended.</w:t>
      </w:r>
    </w:p>
  </w:comment>
  <w:comment w:id="3" w:author="Dee" w:date="2015-03-22T11:20:00Z" w:initials="D">
    <w:p w14:paraId="076886FD" w14:textId="77777777" w:rsidR="00491C40" w:rsidRDefault="00491C40">
      <w:pPr>
        <w:pStyle w:val="CommentText"/>
      </w:pPr>
      <w:r>
        <w:rPr>
          <w:rStyle w:val="CommentReference"/>
        </w:rPr>
        <w:annotationRef/>
      </w:r>
      <w:r>
        <w:t>Let’s change this to $2.00.  Our goal is member’s for their email.</w:t>
      </w:r>
    </w:p>
  </w:comment>
  <w:comment w:id="4" w:author="Dee" w:date="2015-03-22T11:59:00Z" w:initials="D">
    <w:p w14:paraId="500F3E6C" w14:textId="77777777" w:rsidR="00ED5260" w:rsidRDefault="00ED5260">
      <w:pPr>
        <w:pStyle w:val="CommentText"/>
      </w:pPr>
      <w:r>
        <w:rPr>
          <w:rStyle w:val="CommentReference"/>
        </w:rPr>
        <w:annotationRef/>
      </w:r>
      <w:r>
        <w:t>(AGM)</w:t>
      </w:r>
    </w:p>
  </w:comment>
  <w:comment w:id="5" w:author="Dee" w:date="2015-03-22T11:59:00Z" w:initials="D">
    <w:p w14:paraId="73DA9D02" w14:textId="77777777" w:rsidR="00ED5260" w:rsidRDefault="00ED5260">
      <w:pPr>
        <w:pStyle w:val="CommentText"/>
      </w:pPr>
      <w:r>
        <w:rPr>
          <w:rStyle w:val="CommentReference"/>
        </w:rPr>
        <w:annotationRef/>
      </w:r>
      <w:r>
        <w:t xml:space="preserve">What is a general meeting?  Not an AGM right – just a monthly meeting.  </w:t>
      </w:r>
    </w:p>
  </w:comment>
  <w:comment w:id="6" w:author="Dee" w:date="2015-03-22T12:00:00Z" w:initials="D">
    <w:p w14:paraId="24C64586" w14:textId="77777777" w:rsidR="00ED5260" w:rsidRDefault="00ED5260">
      <w:pPr>
        <w:pStyle w:val="CommentText"/>
      </w:pPr>
      <w:r>
        <w:rPr>
          <w:rStyle w:val="CommentReference"/>
        </w:rPr>
        <w:annotationRef/>
      </w:r>
      <w:r>
        <w:t>Clarify voting rights.</w:t>
      </w:r>
    </w:p>
  </w:comment>
  <w:comment w:id="7" w:author="Dee" w:date="2015-03-22T12:34:00Z" w:initials="D">
    <w:p w14:paraId="6565D974" w14:textId="77777777" w:rsidR="00B05E3C" w:rsidRDefault="00B05E3C">
      <w:pPr>
        <w:pStyle w:val="CommentText"/>
      </w:pPr>
      <w:r>
        <w:rPr>
          <w:rStyle w:val="CommentReference"/>
        </w:rPr>
        <w:annotationRef/>
      </w:r>
      <w:r>
        <w:t>typo</w:t>
      </w:r>
    </w:p>
  </w:comment>
  <w:comment w:id="8" w:author="Dee" w:date="2015-03-22T12:07:00Z" w:initials="D">
    <w:p w14:paraId="0F5424B0" w14:textId="77777777" w:rsidR="00576780" w:rsidRDefault="00576780">
      <w:pPr>
        <w:pStyle w:val="CommentText"/>
      </w:pPr>
      <w:r>
        <w:rPr>
          <w:rStyle w:val="CommentReference"/>
        </w:rPr>
        <w:annotationRef/>
      </w:r>
      <w:r>
        <w:t>This whole section needs simplification.</w:t>
      </w:r>
    </w:p>
  </w:comment>
  <w:comment w:id="9" w:author="Dee" w:date="2015-03-22T12:03:00Z" w:initials="D">
    <w:p w14:paraId="2A103CD8" w14:textId="77777777" w:rsidR="00ED5260" w:rsidRDefault="00ED5260">
      <w:pPr>
        <w:pStyle w:val="CommentText"/>
      </w:pPr>
      <w:r>
        <w:rPr>
          <w:rStyle w:val="CommentReference"/>
        </w:rPr>
        <w:annotationRef/>
      </w:r>
      <w:r>
        <w:t>Define executive meeting - clarify</w:t>
      </w:r>
    </w:p>
  </w:comment>
  <w:comment w:id="10" w:author="Dee" w:date="2015-03-22T12:03:00Z" w:initials="D">
    <w:p w14:paraId="4BFAFA31" w14:textId="77777777" w:rsidR="00ED5260" w:rsidRDefault="00ED5260">
      <w:pPr>
        <w:pStyle w:val="CommentText"/>
      </w:pPr>
      <w:r>
        <w:rPr>
          <w:rStyle w:val="CommentReference"/>
        </w:rPr>
        <w:annotationRef/>
      </w:r>
      <w:r>
        <w:t>But elected officials don’t start term until July 1</w:t>
      </w:r>
    </w:p>
  </w:comment>
  <w:comment w:id="11" w:author="Dee" w:date="2015-03-21T21:28:00Z" w:initials="D">
    <w:p w14:paraId="765D0DD4" w14:textId="77777777" w:rsidR="002E21E6" w:rsidRDefault="002E21E6">
      <w:pPr>
        <w:pStyle w:val="CommentText"/>
      </w:pPr>
      <w:r>
        <w:rPr>
          <w:rStyle w:val="CommentReference"/>
        </w:rPr>
        <w:annotationRef/>
      </w:r>
      <w:r>
        <w:t xml:space="preserve">Hard to implement – removing may be ideal. </w:t>
      </w:r>
    </w:p>
  </w:comment>
  <w:comment w:id="12" w:author="Dee" w:date="2015-03-22T12:06:00Z" w:initials="D">
    <w:p w14:paraId="6AE86AA9" w14:textId="77777777" w:rsidR="00ED5260" w:rsidRDefault="00ED5260">
      <w:pPr>
        <w:pStyle w:val="CommentText"/>
      </w:pPr>
      <w:r>
        <w:rPr>
          <w:rStyle w:val="CommentReference"/>
        </w:rPr>
        <w:annotationRef/>
      </w:r>
      <w:r>
        <w:t>Reword or remove</w:t>
      </w:r>
    </w:p>
  </w:comment>
  <w:comment w:id="13" w:author="Dee" w:date="2015-03-22T12:33:00Z" w:initials="D">
    <w:p w14:paraId="7150BDEB" w14:textId="77777777" w:rsidR="002E21E6" w:rsidRDefault="002E21E6">
      <w:pPr>
        <w:pStyle w:val="CommentText"/>
      </w:pPr>
      <w:r>
        <w:rPr>
          <w:rStyle w:val="CommentReference"/>
        </w:rPr>
        <w:annotationRef/>
      </w:r>
      <w:r>
        <w:t>Move this clause.</w:t>
      </w:r>
      <w:r w:rsidR="00B05E3C">
        <w:t xml:space="preserve">  So the League governor has to be a Director – therefore had to have been elected at the AGM.</w:t>
      </w:r>
    </w:p>
  </w:comment>
  <w:comment w:id="14" w:author="Dee" w:date="2015-03-21T22:23:00Z" w:initials="D">
    <w:p w14:paraId="4192C932" w14:textId="77777777" w:rsidR="005A1323" w:rsidRDefault="005A1323">
      <w:pPr>
        <w:pStyle w:val="CommentText"/>
      </w:pPr>
      <w:r>
        <w:rPr>
          <w:rStyle w:val="CommentReference"/>
        </w:rPr>
        <w:annotationRef/>
      </w:r>
      <w:r>
        <w:t>This is confusing should be clarified and reworded.</w:t>
      </w:r>
    </w:p>
  </w:comment>
  <w:comment w:id="15" w:author="Dee" w:date="2015-03-21T22:35:00Z" w:initials="D">
    <w:p w14:paraId="373D6180" w14:textId="77777777" w:rsidR="00D71E21" w:rsidRDefault="00D71E21">
      <w:pPr>
        <w:pStyle w:val="CommentText"/>
      </w:pPr>
      <w:r>
        <w:rPr>
          <w:rStyle w:val="CommentReference"/>
        </w:rPr>
        <w:annotationRef/>
      </w:r>
      <w:r>
        <w:t>When and who is ineligible</w:t>
      </w:r>
    </w:p>
  </w:comment>
  <w:comment w:id="16" w:author="Dee" w:date="2015-03-22T12:11:00Z" w:initials="D">
    <w:p w14:paraId="48D23946" w14:textId="77777777" w:rsidR="00576780" w:rsidRDefault="00576780">
      <w:pPr>
        <w:pStyle w:val="CommentText"/>
      </w:pPr>
      <w:r>
        <w:rPr>
          <w:rStyle w:val="CommentReference"/>
        </w:rPr>
        <w:annotationRef/>
      </w:r>
      <w:r>
        <w:t>This is CRAZY and should be simplified and removed.</w:t>
      </w:r>
    </w:p>
  </w:comment>
  <w:comment w:id="17" w:author="Dee" w:date="2015-03-22T12:11:00Z" w:initials="D">
    <w:p w14:paraId="43EC2119" w14:textId="77777777" w:rsidR="00576780" w:rsidRDefault="00576780">
      <w:pPr>
        <w:pStyle w:val="CommentText"/>
      </w:pPr>
      <w:r>
        <w:rPr>
          <w:rStyle w:val="CommentReference"/>
        </w:rPr>
        <w:annotationRef/>
      </w:r>
      <w:r>
        <w:t>Is this the AGM?</w:t>
      </w:r>
    </w:p>
  </w:comment>
  <w:comment w:id="18" w:author="Dee" w:date="2015-03-22T12:13:00Z" w:initials="D">
    <w:p w14:paraId="54BEA0C9" w14:textId="77777777" w:rsidR="00576780" w:rsidRDefault="00576780">
      <w:pPr>
        <w:pStyle w:val="CommentText"/>
      </w:pPr>
      <w:r>
        <w:rPr>
          <w:rStyle w:val="CommentReference"/>
        </w:rPr>
        <w:annotationRef/>
      </w:r>
      <w:r>
        <w:t>Clarify this is for Executive meetings or the AGM?</w:t>
      </w:r>
    </w:p>
  </w:comment>
  <w:comment w:id="19" w:author="Dee" w:date="2015-03-22T12:13:00Z" w:initials="D">
    <w:p w14:paraId="302B1DA8" w14:textId="77777777" w:rsidR="00576780" w:rsidRDefault="00576780">
      <w:pPr>
        <w:pStyle w:val="CommentText"/>
      </w:pPr>
      <w:r>
        <w:rPr>
          <w:rStyle w:val="CommentReference"/>
        </w:rPr>
        <w:annotationRef/>
      </w:r>
      <w:r>
        <w:t>or</w:t>
      </w:r>
    </w:p>
  </w:comment>
  <w:comment w:id="20" w:author="Dee" w:date="2015-03-22T12:13:00Z" w:initials="D">
    <w:p w14:paraId="011D7952" w14:textId="77777777" w:rsidR="00576780" w:rsidRDefault="00576780">
      <w:pPr>
        <w:pStyle w:val="CommentText"/>
      </w:pPr>
      <w:r>
        <w:rPr>
          <w:rStyle w:val="CommentReference"/>
        </w:rPr>
        <w:annotationRef/>
      </w:r>
      <w:r>
        <w:t>.</w:t>
      </w:r>
    </w:p>
  </w:comment>
  <w:comment w:id="21" w:author="Dee" w:date="2015-03-22T12:14:00Z" w:initials="D">
    <w:p w14:paraId="62C3F69C" w14:textId="77777777" w:rsidR="00576780" w:rsidRDefault="00576780">
      <w:pPr>
        <w:pStyle w:val="CommentText"/>
      </w:pPr>
      <w:r>
        <w:rPr>
          <w:rStyle w:val="CommentReference"/>
        </w:rPr>
        <w:annotationRef/>
      </w:r>
      <w:r>
        <w:t>Can this be a monthly executive meeting?</w:t>
      </w:r>
    </w:p>
  </w:comment>
  <w:comment w:id="22" w:author="Dee" w:date="2015-03-22T12:14:00Z" w:initials="D">
    <w:p w14:paraId="12D8A4E1" w14:textId="77777777" w:rsidR="00576780" w:rsidRDefault="00576780">
      <w:pPr>
        <w:pStyle w:val="CommentText"/>
      </w:pPr>
      <w:r>
        <w:rPr>
          <w:rStyle w:val="CommentReference"/>
        </w:rPr>
        <w:annotationRef/>
      </w:r>
      <w:r>
        <w:t>Clarify is this the AGM</w:t>
      </w:r>
    </w:p>
  </w:comment>
  <w:comment w:id="23" w:author="Dee" w:date="2015-03-22T12:15:00Z" w:initials="D">
    <w:p w14:paraId="1C3A0164" w14:textId="77777777" w:rsidR="00576780" w:rsidRDefault="00576780">
      <w:pPr>
        <w:pStyle w:val="CommentText"/>
      </w:pPr>
      <w:r>
        <w:rPr>
          <w:rStyle w:val="CommentReference"/>
        </w:rPr>
        <w:annotationRef/>
      </w:r>
      <w:r>
        <w:t xml:space="preserve">What is a “special” resolution.  </w:t>
      </w:r>
    </w:p>
  </w:comment>
  <w:comment w:id="24" w:author="Dee" w:date="2015-03-22T12:40:00Z" w:initials="D">
    <w:p w14:paraId="78540EE6" w14:textId="77777777" w:rsidR="00B05E3C" w:rsidRDefault="00B05E3C">
      <w:pPr>
        <w:pStyle w:val="CommentText"/>
      </w:pPr>
      <w:r>
        <w:rPr>
          <w:rStyle w:val="CommentReference"/>
        </w:rPr>
        <w:annotationRef/>
      </w:r>
      <w:r>
        <w:t>Reword – not office as in officer, but a director vacancy.</w:t>
      </w:r>
    </w:p>
  </w:comment>
  <w:comment w:id="25" w:author="Dee" w:date="2015-03-22T12:21:00Z" w:initials="D">
    <w:p w14:paraId="4BCC88E3" w14:textId="77777777" w:rsidR="00E80E45" w:rsidRDefault="00E80E45">
      <w:pPr>
        <w:pStyle w:val="CommentText"/>
      </w:pPr>
      <w:r>
        <w:rPr>
          <w:rStyle w:val="CommentReference"/>
        </w:rPr>
        <w:annotationRef/>
      </w:r>
      <w:r>
        <w:t>clarify</w:t>
      </w:r>
    </w:p>
  </w:comment>
  <w:comment w:id="26" w:author="Dee" w:date="2015-03-22T12:22:00Z" w:initials="D">
    <w:p w14:paraId="00AC45B5" w14:textId="77777777" w:rsidR="00E80E45" w:rsidRDefault="00E80E45">
      <w:pPr>
        <w:pStyle w:val="CommentText"/>
      </w:pPr>
      <w:r>
        <w:rPr>
          <w:rStyle w:val="CommentReference"/>
        </w:rPr>
        <w:annotationRef/>
      </w:r>
      <w:r>
        <w:t>Remove this WHOLE section</w:t>
      </w:r>
    </w:p>
  </w:comment>
  <w:comment w:id="27" w:author="Dee" w:date="2015-03-22T12:22:00Z" w:initials="D">
    <w:p w14:paraId="6BFAF10A" w14:textId="77777777" w:rsidR="00E80E45" w:rsidRDefault="00E80E45">
      <w:pPr>
        <w:pStyle w:val="CommentText"/>
      </w:pPr>
      <w:r>
        <w:rPr>
          <w:rStyle w:val="CommentReference"/>
        </w:rPr>
        <w:annotationRef/>
      </w:r>
      <w:r>
        <w:t>Remove this WHOLE section.</w:t>
      </w:r>
    </w:p>
  </w:comment>
  <w:comment w:id="28" w:author="Dee" w:date="2015-03-22T12:23:00Z" w:initials="D">
    <w:p w14:paraId="14FE06FF" w14:textId="77777777" w:rsidR="00E80E45" w:rsidRDefault="00E80E45">
      <w:pPr>
        <w:pStyle w:val="CommentText"/>
      </w:pPr>
      <w:r>
        <w:rPr>
          <w:rStyle w:val="CommentReference"/>
        </w:rPr>
        <w:annotationRef/>
      </w:r>
      <w:r>
        <w:t>Clarify / omit / reword – this makes no sense.</w:t>
      </w:r>
    </w:p>
  </w:comment>
  <w:comment w:id="29" w:author="Dee" w:date="2015-03-22T12:24:00Z" w:initials="D">
    <w:p w14:paraId="705F151D" w14:textId="77777777" w:rsidR="00E80E45" w:rsidRDefault="00E80E45">
      <w:pPr>
        <w:pStyle w:val="CommentText"/>
      </w:pPr>
      <w:r>
        <w:rPr>
          <w:rStyle w:val="CommentReference"/>
        </w:rPr>
        <w:annotationRef/>
      </w:r>
      <w:r>
        <w:t>Define – does this mean there are voting rights?  General membership should only vote at the AGM – can they call an AGM outside of June to October.</w:t>
      </w:r>
    </w:p>
  </w:comment>
  <w:comment w:id="30" w:author="Dee" w:date="2015-03-22T12:25:00Z" w:initials="D">
    <w:p w14:paraId="0AB9E762" w14:textId="77777777" w:rsidR="00E80E45" w:rsidRDefault="00E80E45">
      <w:pPr>
        <w:pStyle w:val="CommentText"/>
      </w:pPr>
      <w:r>
        <w:rPr>
          <w:rStyle w:val="CommentReference"/>
        </w:rPr>
        <w:annotationRef/>
      </w:r>
      <w:r>
        <w:t>Annual or general meeting?  Both different?  So types of meetings include special? Annual? General? Executive?  clarify</w:t>
      </w:r>
    </w:p>
  </w:comment>
  <w:comment w:id="31" w:author="Dee" w:date="2015-03-22T12:26:00Z" w:initials="D">
    <w:p w14:paraId="18EE592B" w14:textId="77777777" w:rsidR="00E80E45" w:rsidRDefault="00E80E45">
      <w:pPr>
        <w:pStyle w:val="CommentText"/>
      </w:pPr>
      <w:r>
        <w:rPr>
          <w:rStyle w:val="CommentReference"/>
        </w:rPr>
        <w:annotationRef/>
      </w:r>
      <w:r>
        <w:t>Provide context – define chairman – clarify when a resolution can be brought forward.</w:t>
      </w:r>
    </w:p>
  </w:comment>
  <w:comment w:id="32" w:author="Dee" w:date="2015-03-22T12:26:00Z" w:initials="D">
    <w:p w14:paraId="0ADF93CD" w14:textId="77777777" w:rsidR="00E80E45" w:rsidRDefault="00E80E45">
      <w:pPr>
        <w:pStyle w:val="CommentText"/>
      </w:pPr>
      <w:r>
        <w:rPr>
          <w:rStyle w:val="CommentReference"/>
        </w:rPr>
        <w:annotationRef/>
      </w:r>
      <w:r>
        <w:t>reword</w:t>
      </w:r>
    </w:p>
  </w:comment>
  <w:comment w:id="33" w:author="Dee" w:date="2015-03-22T12:27:00Z" w:initials="D">
    <w:p w14:paraId="3E35D665" w14:textId="77777777" w:rsidR="00E80E45" w:rsidRDefault="00E80E45">
      <w:pPr>
        <w:pStyle w:val="CommentText"/>
      </w:pPr>
      <w:r>
        <w:rPr>
          <w:rStyle w:val="CommentReference"/>
        </w:rPr>
        <w:annotationRef/>
      </w:r>
      <w:r>
        <w:t>who is the Business Manager – clarify and reword.</w:t>
      </w:r>
    </w:p>
  </w:comment>
  <w:comment w:id="34" w:author="Dee" w:date="2015-03-22T12:28:00Z" w:initials="D">
    <w:p w14:paraId="326EC000" w14:textId="77777777" w:rsidR="00E80E45" w:rsidRDefault="00E80E45">
      <w:pPr>
        <w:pStyle w:val="CommentText"/>
      </w:pPr>
      <w:r>
        <w:rPr>
          <w:rStyle w:val="CommentReference"/>
        </w:rPr>
        <w:annotationRef/>
      </w:r>
      <w:r>
        <w:t>Clarify and define meetings.</w:t>
      </w:r>
    </w:p>
  </w:comment>
  <w:comment w:id="35" w:author="Dee" w:date="2015-03-22T12:50:00Z" w:initials="D">
    <w:p w14:paraId="5DC89BA3" w14:textId="77777777" w:rsidR="00992B1A" w:rsidRDefault="00992B1A">
      <w:pPr>
        <w:pStyle w:val="CommentText"/>
      </w:pPr>
      <w:r>
        <w:rPr>
          <w:rStyle w:val="CommentReference"/>
        </w:rPr>
        <w:annotationRef/>
      </w:r>
      <w:r>
        <w:t>Points to add:</w:t>
      </w:r>
    </w:p>
    <w:p w14:paraId="74079BAC" w14:textId="77777777" w:rsidR="00992B1A" w:rsidRDefault="00992B1A">
      <w:pPr>
        <w:pStyle w:val="CommentText"/>
      </w:pPr>
    </w:p>
    <w:p w14:paraId="62EBFF0E" w14:textId="77777777" w:rsidR="00992B1A" w:rsidRPr="00992B1A" w:rsidRDefault="00992B1A" w:rsidP="00992B1A">
      <w:pPr>
        <w:shd w:val="clear" w:color="auto" w:fill="FFFFFF"/>
        <w:spacing w:after="0" w:line="255"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The Board of D</w:t>
      </w:r>
      <w:r w:rsidRPr="00992B1A">
        <w:rPr>
          <w:rFonts w:ascii="Verdana" w:eastAsia="Times New Roman" w:hAnsi="Verdana" w:cs="Times New Roman"/>
          <w:color w:val="000000"/>
          <w:sz w:val="18"/>
          <w:szCs w:val="18"/>
          <w:lang w:eastAsia="en-CA"/>
        </w:rPr>
        <w:t>irectors may engage the services of a general manager to oversee the hockey operations of the club, and shall specify his duties;</w:t>
      </w:r>
    </w:p>
    <w:p w14:paraId="12A4B9BE" w14:textId="77777777" w:rsidR="00992B1A" w:rsidRDefault="00992B1A" w:rsidP="00992B1A">
      <w:pPr>
        <w:shd w:val="clear" w:color="auto" w:fill="FFFFFF"/>
        <w:spacing w:after="0" w:line="255" w:lineRule="atLeast"/>
        <w:rPr>
          <w:rFonts w:ascii="Verdana" w:eastAsia="Times New Roman" w:hAnsi="Verdana" w:cs="Times New Roman"/>
          <w:color w:val="000000"/>
          <w:sz w:val="18"/>
          <w:szCs w:val="18"/>
          <w:lang w:eastAsia="en-CA"/>
        </w:rPr>
      </w:pPr>
      <w:r w:rsidRPr="00992B1A">
        <w:rPr>
          <w:rFonts w:ascii="Verdana" w:eastAsia="Times New Roman" w:hAnsi="Verdana" w:cs="Times New Roman"/>
          <w:color w:val="000000"/>
          <w:sz w:val="18"/>
          <w:szCs w:val="18"/>
          <w:lang w:eastAsia="en-CA"/>
        </w:rPr>
        <w:t xml:space="preserve">The </w:t>
      </w:r>
      <w:r w:rsidR="00B05E3C">
        <w:rPr>
          <w:rFonts w:ascii="Verdana" w:eastAsia="Times New Roman" w:hAnsi="Verdana" w:cs="Times New Roman"/>
          <w:color w:val="000000"/>
          <w:sz w:val="18"/>
          <w:szCs w:val="18"/>
          <w:lang w:eastAsia="en-CA"/>
        </w:rPr>
        <w:t>B</w:t>
      </w:r>
      <w:r w:rsidRPr="00992B1A">
        <w:rPr>
          <w:rFonts w:ascii="Verdana" w:eastAsia="Times New Roman" w:hAnsi="Verdana" w:cs="Times New Roman"/>
          <w:color w:val="000000"/>
          <w:sz w:val="18"/>
          <w:szCs w:val="18"/>
          <w:lang w:eastAsia="en-CA"/>
        </w:rPr>
        <w:t xml:space="preserve">oard of </w:t>
      </w:r>
      <w:r w:rsidR="00B05E3C">
        <w:rPr>
          <w:rFonts w:ascii="Verdana" w:eastAsia="Times New Roman" w:hAnsi="Verdana" w:cs="Times New Roman"/>
          <w:color w:val="000000"/>
          <w:sz w:val="18"/>
          <w:szCs w:val="18"/>
          <w:lang w:eastAsia="en-CA"/>
        </w:rPr>
        <w:t>D</w:t>
      </w:r>
      <w:r w:rsidRPr="00992B1A">
        <w:rPr>
          <w:rFonts w:ascii="Verdana" w:eastAsia="Times New Roman" w:hAnsi="Verdana" w:cs="Times New Roman"/>
          <w:color w:val="000000"/>
          <w:sz w:val="18"/>
          <w:szCs w:val="18"/>
          <w:lang w:eastAsia="en-CA"/>
        </w:rPr>
        <w:t>irectors shall determine the job description of the general manager, coach and other personnel as required, and such job descriptions shall be available to the members.</w:t>
      </w:r>
    </w:p>
    <w:p w14:paraId="547678F3" w14:textId="77777777" w:rsidR="00010A66" w:rsidRDefault="00010A66" w:rsidP="00992B1A">
      <w:pPr>
        <w:shd w:val="clear" w:color="auto" w:fill="FFFFFF"/>
        <w:spacing w:after="0" w:line="255" w:lineRule="atLeast"/>
        <w:rPr>
          <w:rFonts w:ascii="Verdana" w:eastAsia="Times New Roman" w:hAnsi="Verdana" w:cs="Times New Roman"/>
          <w:color w:val="000000"/>
          <w:sz w:val="18"/>
          <w:szCs w:val="18"/>
          <w:lang w:eastAsia="en-CA"/>
        </w:rPr>
      </w:pPr>
    </w:p>
    <w:p w14:paraId="600AF4B1" w14:textId="77777777" w:rsidR="00010A66" w:rsidRDefault="00010A66" w:rsidP="00010A66">
      <w:pPr>
        <w:pStyle w:val="ListParagraph"/>
        <w:rPr>
          <w:i/>
        </w:rPr>
      </w:pPr>
      <w:r w:rsidRPr="00010A66">
        <w:rPr>
          <w:rFonts w:ascii="Verdana" w:eastAsia="Times New Roman" w:hAnsi="Verdana" w:cs="Times New Roman"/>
          <w:color w:val="000000"/>
          <w:sz w:val="18"/>
          <w:szCs w:val="18"/>
          <w:lang w:eastAsia="en-CA"/>
        </w:rPr>
        <w:t>Recommending a more formal procedure for meeting minutes:</w:t>
      </w:r>
    </w:p>
    <w:p w14:paraId="1F5A1227" w14:textId="77777777" w:rsidR="00010A66" w:rsidRDefault="00010A66" w:rsidP="00992B1A">
      <w:pPr>
        <w:shd w:val="clear" w:color="auto" w:fill="FFFFFF"/>
        <w:spacing w:after="0" w:line="255" w:lineRule="atLeast"/>
        <w:rPr>
          <w:rFonts w:ascii="Verdana" w:eastAsia="Times New Roman" w:hAnsi="Verdana" w:cs="Times New Roman"/>
          <w:color w:val="000000"/>
          <w:sz w:val="18"/>
          <w:szCs w:val="18"/>
          <w:lang w:eastAsia="en-CA"/>
        </w:rPr>
      </w:pPr>
    </w:p>
    <w:p w14:paraId="5D773291" w14:textId="77777777" w:rsidR="00010A66" w:rsidRDefault="00010A66" w:rsidP="00992B1A">
      <w:pPr>
        <w:shd w:val="clear" w:color="auto" w:fill="FFFFFF"/>
        <w:spacing w:after="0" w:line="255" w:lineRule="atLeast"/>
        <w:rPr>
          <w:rFonts w:ascii="Verdana" w:eastAsia="Times New Roman" w:hAnsi="Verdana" w:cs="Times New Roman"/>
          <w:color w:val="000000"/>
          <w:sz w:val="18"/>
          <w:szCs w:val="18"/>
          <w:lang w:eastAsia="en-CA"/>
        </w:rPr>
      </w:pPr>
    </w:p>
    <w:p w14:paraId="40DBBAB2" w14:textId="77777777" w:rsidR="00B05E3C" w:rsidRDefault="00B05E3C" w:rsidP="00992B1A">
      <w:pPr>
        <w:shd w:val="clear" w:color="auto" w:fill="FFFFFF"/>
        <w:spacing w:after="0" w:line="255" w:lineRule="atLeast"/>
        <w:rPr>
          <w:rFonts w:ascii="Verdana" w:eastAsia="Times New Roman" w:hAnsi="Verdana" w:cs="Times New Roman"/>
          <w:color w:val="000000"/>
          <w:sz w:val="18"/>
          <w:szCs w:val="18"/>
          <w:lang w:eastAsia="en-CA"/>
        </w:rPr>
      </w:pPr>
    </w:p>
    <w:p w14:paraId="48960638" w14:textId="77777777" w:rsidR="00B05E3C" w:rsidRPr="00992B1A" w:rsidRDefault="00B05E3C" w:rsidP="00992B1A">
      <w:pPr>
        <w:shd w:val="clear" w:color="auto" w:fill="FFFFFF"/>
        <w:spacing w:after="0" w:line="255" w:lineRule="atLeast"/>
        <w:rPr>
          <w:rFonts w:ascii="Verdana" w:eastAsia="Times New Roman" w:hAnsi="Verdana" w:cs="Times New Roman"/>
          <w:color w:val="000000"/>
          <w:sz w:val="18"/>
          <w:szCs w:val="18"/>
          <w:lang w:eastAsia="en-CA"/>
        </w:rPr>
      </w:pPr>
    </w:p>
    <w:p w14:paraId="3E797E17" w14:textId="77777777" w:rsidR="00992B1A" w:rsidRDefault="00992B1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B14EB" w15:done="0"/>
  <w15:commentEx w15:paraId="3A3E69AB" w15:done="0"/>
  <w15:commentEx w15:paraId="076886FD" w15:done="0"/>
  <w15:commentEx w15:paraId="500F3E6C" w15:done="0"/>
  <w15:commentEx w15:paraId="73DA9D02" w15:done="0"/>
  <w15:commentEx w15:paraId="24C64586" w15:done="0"/>
  <w15:commentEx w15:paraId="6565D974" w15:done="0"/>
  <w15:commentEx w15:paraId="0F5424B0" w15:done="0"/>
  <w15:commentEx w15:paraId="2A103CD8" w15:done="0"/>
  <w15:commentEx w15:paraId="4BFAFA31" w15:done="0"/>
  <w15:commentEx w15:paraId="765D0DD4" w15:done="0"/>
  <w15:commentEx w15:paraId="6AE86AA9" w15:done="0"/>
  <w15:commentEx w15:paraId="7150BDEB" w15:done="0"/>
  <w15:commentEx w15:paraId="4192C932" w15:done="0"/>
  <w15:commentEx w15:paraId="373D6180" w15:done="0"/>
  <w15:commentEx w15:paraId="48D23946" w15:done="0"/>
  <w15:commentEx w15:paraId="43EC2119" w15:done="0"/>
  <w15:commentEx w15:paraId="54BEA0C9" w15:done="0"/>
  <w15:commentEx w15:paraId="302B1DA8" w15:done="0"/>
  <w15:commentEx w15:paraId="011D7952" w15:done="0"/>
  <w15:commentEx w15:paraId="62C3F69C" w15:done="0"/>
  <w15:commentEx w15:paraId="12D8A4E1" w15:done="0"/>
  <w15:commentEx w15:paraId="1C3A0164" w15:done="0"/>
  <w15:commentEx w15:paraId="78540EE6" w15:done="0"/>
  <w15:commentEx w15:paraId="4BCC88E3" w15:done="0"/>
  <w15:commentEx w15:paraId="00AC45B5" w15:done="0"/>
  <w15:commentEx w15:paraId="6BFAF10A" w15:done="0"/>
  <w15:commentEx w15:paraId="14FE06FF" w15:done="0"/>
  <w15:commentEx w15:paraId="705F151D" w15:done="0"/>
  <w15:commentEx w15:paraId="0AB9E762" w15:done="0"/>
  <w15:commentEx w15:paraId="18EE592B" w15:done="0"/>
  <w15:commentEx w15:paraId="0ADF93CD" w15:done="0"/>
  <w15:commentEx w15:paraId="3E35D665" w15:done="0"/>
  <w15:commentEx w15:paraId="326EC000" w15:done="0"/>
  <w15:commentEx w15:paraId="3E797E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B14EB" w16cid:durableId="20E93589"/>
  <w16cid:commentId w16cid:paraId="3A3E69AB" w16cid:durableId="20E9358A"/>
  <w16cid:commentId w16cid:paraId="076886FD" w16cid:durableId="20E9358B"/>
  <w16cid:commentId w16cid:paraId="500F3E6C" w16cid:durableId="20E9358C"/>
  <w16cid:commentId w16cid:paraId="73DA9D02" w16cid:durableId="20E9358D"/>
  <w16cid:commentId w16cid:paraId="24C64586" w16cid:durableId="20E9358E"/>
  <w16cid:commentId w16cid:paraId="6565D974" w16cid:durableId="20E9358F"/>
  <w16cid:commentId w16cid:paraId="0F5424B0" w16cid:durableId="20E93590"/>
  <w16cid:commentId w16cid:paraId="2A103CD8" w16cid:durableId="20E93591"/>
  <w16cid:commentId w16cid:paraId="4BFAFA31" w16cid:durableId="20E93592"/>
  <w16cid:commentId w16cid:paraId="765D0DD4" w16cid:durableId="20E93593"/>
  <w16cid:commentId w16cid:paraId="6AE86AA9" w16cid:durableId="20E93594"/>
  <w16cid:commentId w16cid:paraId="7150BDEB" w16cid:durableId="20E93595"/>
  <w16cid:commentId w16cid:paraId="4192C932" w16cid:durableId="20E93596"/>
  <w16cid:commentId w16cid:paraId="373D6180" w16cid:durableId="20E93597"/>
  <w16cid:commentId w16cid:paraId="48D23946" w16cid:durableId="20E93598"/>
  <w16cid:commentId w16cid:paraId="43EC2119" w16cid:durableId="20E93599"/>
  <w16cid:commentId w16cid:paraId="54BEA0C9" w16cid:durableId="20E9359A"/>
  <w16cid:commentId w16cid:paraId="302B1DA8" w16cid:durableId="20E9359B"/>
  <w16cid:commentId w16cid:paraId="011D7952" w16cid:durableId="20E9359C"/>
  <w16cid:commentId w16cid:paraId="62C3F69C" w16cid:durableId="20E9359D"/>
  <w16cid:commentId w16cid:paraId="12D8A4E1" w16cid:durableId="20E9359E"/>
  <w16cid:commentId w16cid:paraId="1C3A0164" w16cid:durableId="20E9359F"/>
  <w16cid:commentId w16cid:paraId="78540EE6" w16cid:durableId="20E935A0"/>
  <w16cid:commentId w16cid:paraId="4BCC88E3" w16cid:durableId="20E935A1"/>
  <w16cid:commentId w16cid:paraId="00AC45B5" w16cid:durableId="20E935A2"/>
  <w16cid:commentId w16cid:paraId="6BFAF10A" w16cid:durableId="20E935A3"/>
  <w16cid:commentId w16cid:paraId="14FE06FF" w16cid:durableId="20E935A4"/>
  <w16cid:commentId w16cid:paraId="705F151D" w16cid:durableId="20E935A5"/>
  <w16cid:commentId w16cid:paraId="0AB9E762" w16cid:durableId="20E935A6"/>
  <w16cid:commentId w16cid:paraId="18EE592B" w16cid:durableId="20E935A7"/>
  <w16cid:commentId w16cid:paraId="0ADF93CD" w16cid:durableId="20E935A8"/>
  <w16cid:commentId w16cid:paraId="3E35D665" w16cid:durableId="20E935A9"/>
  <w16cid:commentId w16cid:paraId="326EC000" w16cid:durableId="20E935AA"/>
  <w16cid:commentId w16cid:paraId="3E797E17" w16cid:durableId="20E935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F43"/>
    <w:multiLevelType w:val="hybridMultilevel"/>
    <w:tmpl w:val="7F4AD5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E34480"/>
    <w:multiLevelType w:val="hybridMultilevel"/>
    <w:tmpl w:val="4EB010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F504A2"/>
    <w:multiLevelType w:val="hybridMultilevel"/>
    <w:tmpl w:val="F67EC00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F44ECD"/>
    <w:multiLevelType w:val="hybridMultilevel"/>
    <w:tmpl w:val="7F4AD5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23647"/>
    <w:multiLevelType w:val="hybridMultilevel"/>
    <w:tmpl w:val="F620EC3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A1565B1"/>
    <w:multiLevelType w:val="hybridMultilevel"/>
    <w:tmpl w:val="7F4AD5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B542AB"/>
    <w:multiLevelType w:val="hybridMultilevel"/>
    <w:tmpl w:val="7F4AD5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B43809"/>
    <w:multiLevelType w:val="hybridMultilevel"/>
    <w:tmpl w:val="CD141D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0CF29F0"/>
    <w:multiLevelType w:val="hybridMultilevel"/>
    <w:tmpl w:val="3B7212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86174C"/>
    <w:multiLevelType w:val="hybridMultilevel"/>
    <w:tmpl w:val="7F4AD5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E32ED"/>
    <w:multiLevelType w:val="hybridMultilevel"/>
    <w:tmpl w:val="C320502E"/>
    <w:lvl w:ilvl="0" w:tplc="10090019">
      <w:start w:val="1"/>
      <w:numFmt w:val="low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385395"/>
    <w:multiLevelType w:val="hybridMultilevel"/>
    <w:tmpl w:val="C2F00EC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D3054A"/>
    <w:multiLevelType w:val="hybridMultilevel"/>
    <w:tmpl w:val="20C0AE8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C65720"/>
    <w:multiLevelType w:val="hybridMultilevel"/>
    <w:tmpl w:val="7F4AD5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604F83"/>
    <w:multiLevelType w:val="hybridMultilevel"/>
    <w:tmpl w:val="1D6C0068"/>
    <w:lvl w:ilvl="0" w:tplc="10090019">
      <w:start w:val="1"/>
      <w:numFmt w:val="low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2"/>
  </w:num>
  <w:num w:numId="5">
    <w:abstractNumId w:val="14"/>
  </w:num>
  <w:num w:numId="6">
    <w:abstractNumId w:val="5"/>
  </w:num>
  <w:num w:numId="7">
    <w:abstractNumId w:val="7"/>
  </w:num>
  <w:num w:numId="8">
    <w:abstractNumId w:val="10"/>
  </w:num>
  <w:num w:numId="9">
    <w:abstractNumId w:val="2"/>
  </w:num>
  <w:num w:numId="10">
    <w:abstractNumId w:val="4"/>
  </w:num>
  <w:num w:numId="11">
    <w:abstractNumId w:val="6"/>
  </w:num>
  <w:num w:numId="12">
    <w:abstractNumId w:val="3"/>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1D"/>
    <w:rsid w:val="00010A66"/>
    <w:rsid w:val="00027A28"/>
    <w:rsid w:val="001058B1"/>
    <w:rsid w:val="001323CB"/>
    <w:rsid w:val="002E21E6"/>
    <w:rsid w:val="002F4DFD"/>
    <w:rsid w:val="00491C40"/>
    <w:rsid w:val="004C096A"/>
    <w:rsid w:val="00576780"/>
    <w:rsid w:val="005A1323"/>
    <w:rsid w:val="005D3C07"/>
    <w:rsid w:val="00631F04"/>
    <w:rsid w:val="0065672B"/>
    <w:rsid w:val="006A75F8"/>
    <w:rsid w:val="006C651D"/>
    <w:rsid w:val="006D6B83"/>
    <w:rsid w:val="007751B4"/>
    <w:rsid w:val="00777083"/>
    <w:rsid w:val="007D178B"/>
    <w:rsid w:val="00850947"/>
    <w:rsid w:val="008665C8"/>
    <w:rsid w:val="008819DD"/>
    <w:rsid w:val="00992B1A"/>
    <w:rsid w:val="00B05E3C"/>
    <w:rsid w:val="00B43AF0"/>
    <w:rsid w:val="00C16375"/>
    <w:rsid w:val="00D71E21"/>
    <w:rsid w:val="00E003BA"/>
    <w:rsid w:val="00E678BB"/>
    <w:rsid w:val="00E80E45"/>
    <w:rsid w:val="00EB11B8"/>
    <w:rsid w:val="00ED5260"/>
    <w:rsid w:val="00FF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F0FA"/>
  <w15:docId w15:val="{C2D0E9BD-D4D6-4DFC-BE16-76AC280C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5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5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65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51B4"/>
    <w:pPr>
      <w:ind w:left="720"/>
      <w:contextualSpacing/>
    </w:pPr>
  </w:style>
  <w:style w:type="character" w:styleId="CommentReference">
    <w:name w:val="annotation reference"/>
    <w:basedOn w:val="DefaultParagraphFont"/>
    <w:uiPriority w:val="99"/>
    <w:semiHidden/>
    <w:unhideWhenUsed/>
    <w:rsid w:val="002E21E6"/>
    <w:rPr>
      <w:sz w:val="16"/>
      <w:szCs w:val="16"/>
    </w:rPr>
  </w:style>
  <w:style w:type="paragraph" w:styleId="CommentText">
    <w:name w:val="annotation text"/>
    <w:basedOn w:val="Normal"/>
    <w:link w:val="CommentTextChar"/>
    <w:uiPriority w:val="99"/>
    <w:semiHidden/>
    <w:unhideWhenUsed/>
    <w:rsid w:val="002E21E6"/>
    <w:pPr>
      <w:spacing w:line="240" w:lineRule="auto"/>
    </w:pPr>
    <w:rPr>
      <w:sz w:val="20"/>
      <w:szCs w:val="20"/>
    </w:rPr>
  </w:style>
  <w:style w:type="character" w:customStyle="1" w:styleId="CommentTextChar">
    <w:name w:val="Comment Text Char"/>
    <w:basedOn w:val="DefaultParagraphFont"/>
    <w:link w:val="CommentText"/>
    <w:uiPriority w:val="99"/>
    <w:semiHidden/>
    <w:rsid w:val="002E21E6"/>
    <w:rPr>
      <w:sz w:val="20"/>
      <w:szCs w:val="20"/>
    </w:rPr>
  </w:style>
  <w:style w:type="paragraph" w:styleId="CommentSubject">
    <w:name w:val="annotation subject"/>
    <w:basedOn w:val="CommentText"/>
    <w:next w:val="CommentText"/>
    <w:link w:val="CommentSubjectChar"/>
    <w:uiPriority w:val="99"/>
    <w:semiHidden/>
    <w:unhideWhenUsed/>
    <w:rsid w:val="002E21E6"/>
    <w:rPr>
      <w:b/>
      <w:bCs/>
    </w:rPr>
  </w:style>
  <w:style w:type="character" w:customStyle="1" w:styleId="CommentSubjectChar">
    <w:name w:val="Comment Subject Char"/>
    <w:basedOn w:val="CommentTextChar"/>
    <w:link w:val="CommentSubject"/>
    <w:uiPriority w:val="99"/>
    <w:semiHidden/>
    <w:rsid w:val="002E21E6"/>
    <w:rPr>
      <w:b/>
      <w:bCs/>
      <w:sz w:val="20"/>
      <w:szCs w:val="20"/>
    </w:rPr>
  </w:style>
  <w:style w:type="paragraph" w:styleId="BalloonText">
    <w:name w:val="Balloon Text"/>
    <w:basedOn w:val="Normal"/>
    <w:link w:val="BalloonTextChar"/>
    <w:uiPriority w:val="99"/>
    <w:semiHidden/>
    <w:unhideWhenUsed/>
    <w:rsid w:val="002E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Jenn Crawford</cp:lastModifiedBy>
  <cp:revision>2</cp:revision>
  <dcterms:created xsi:type="dcterms:W3CDTF">2019-07-29T13:06:00Z</dcterms:created>
  <dcterms:modified xsi:type="dcterms:W3CDTF">2019-07-29T13:06:00Z</dcterms:modified>
</cp:coreProperties>
</file>